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0E" w:rsidRPr="001B240E" w:rsidRDefault="001B240E" w:rsidP="001B240E">
      <w:pPr>
        <w:spacing w:line="360" w:lineRule="auto"/>
        <w:jc w:val="center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                                                               </w:t>
      </w:r>
      <w:r w:rsidRPr="001B240E">
        <w:rPr>
          <w:color w:val="1F497D"/>
          <w:sz w:val="28"/>
          <w:szCs w:val="28"/>
        </w:rPr>
        <w:t>“Дорогой отцов – 2022”</w:t>
      </w:r>
    </w:p>
    <w:p w:rsidR="001B240E" w:rsidRPr="001B240E" w:rsidRDefault="001B240E" w:rsidP="001B240E">
      <w:pPr>
        <w:spacing w:line="360" w:lineRule="auto"/>
        <w:jc w:val="center"/>
        <w:rPr>
          <w:color w:val="1F497D"/>
          <w:sz w:val="28"/>
          <w:szCs w:val="28"/>
        </w:rPr>
      </w:pPr>
      <w:r w:rsidRPr="001B240E">
        <w:rPr>
          <w:color w:val="1F497D"/>
          <w:sz w:val="28"/>
          <w:szCs w:val="28"/>
        </w:rPr>
        <w:t xml:space="preserve">                                                                             Автор: Шлее Давид Дмитриевич  </w:t>
      </w:r>
    </w:p>
    <w:p w:rsidR="001B240E" w:rsidRPr="001B240E" w:rsidRDefault="001B240E" w:rsidP="001B240E">
      <w:pPr>
        <w:spacing w:line="360" w:lineRule="auto"/>
        <w:jc w:val="center"/>
        <w:rPr>
          <w:color w:val="1F497D"/>
          <w:sz w:val="28"/>
          <w:szCs w:val="28"/>
        </w:rPr>
      </w:pPr>
      <w:r w:rsidRPr="001B240E">
        <w:rPr>
          <w:color w:val="1F497D"/>
          <w:sz w:val="28"/>
          <w:szCs w:val="28"/>
        </w:rPr>
        <w:t xml:space="preserve">                                                                                                          Класс: 9</w:t>
      </w:r>
    </w:p>
    <w:p w:rsidR="001B240E" w:rsidRPr="001B240E" w:rsidRDefault="001B240E" w:rsidP="001B240E">
      <w:pPr>
        <w:spacing w:line="360" w:lineRule="auto"/>
        <w:jc w:val="center"/>
        <w:rPr>
          <w:color w:val="1F497D"/>
          <w:sz w:val="28"/>
          <w:szCs w:val="28"/>
        </w:rPr>
      </w:pPr>
      <w:r w:rsidRPr="001B240E">
        <w:rPr>
          <w:color w:val="1F497D"/>
          <w:sz w:val="28"/>
          <w:szCs w:val="28"/>
        </w:rPr>
        <w:t xml:space="preserve">                                                                                      Дата рождения: 21.08.2006</w:t>
      </w:r>
    </w:p>
    <w:p w:rsidR="001B240E" w:rsidRPr="001B240E" w:rsidRDefault="001B240E" w:rsidP="001B240E">
      <w:pPr>
        <w:spacing w:line="360" w:lineRule="auto"/>
        <w:jc w:val="center"/>
        <w:rPr>
          <w:color w:val="1F497D"/>
          <w:sz w:val="28"/>
          <w:szCs w:val="28"/>
        </w:rPr>
      </w:pPr>
      <w:r w:rsidRPr="001B240E">
        <w:rPr>
          <w:color w:val="1F497D"/>
          <w:sz w:val="28"/>
          <w:szCs w:val="28"/>
        </w:rPr>
        <w:t xml:space="preserve">                                                                       Контактный телефон: +79534186337</w:t>
      </w:r>
    </w:p>
    <w:p w:rsidR="001B240E" w:rsidRPr="001B240E" w:rsidRDefault="001B240E" w:rsidP="001B240E">
      <w:pPr>
        <w:spacing w:line="360" w:lineRule="auto"/>
        <w:jc w:val="center"/>
        <w:rPr>
          <w:color w:val="1F497D"/>
          <w:sz w:val="28"/>
          <w:szCs w:val="28"/>
        </w:rPr>
      </w:pPr>
      <w:r w:rsidRPr="001B240E">
        <w:rPr>
          <w:color w:val="1F497D"/>
          <w:sz w:val="28"/>
          <w:szCs w:val="28"/>
        </w:rPr>
        <w:t xml:space="preserve">                                              Руководитель отделения клуба: Овсянников В.Г</w:t>
      </w:r>
    </w:p>
    <w:p w:rsidR="001B240E" w:rsidRDefault="001B240E" w:rsidP="001B240E">
      <w:pPr>
        <w:spacing w:line="360" w:lineRule="auto"/>
        <w:jc w:val="center"/>
        <w:rPr>
          <w:color w:val="1F497D"/>
          <w:sz w:val="28"/>
          <w:szCs w:val="28"/>
        </w:rPr>
      </w:pPr>
      <w:r w:rsidRPr="001B240E">
        <w:rPr>
          <w:color w:val="1F497D"/>
          <w:sz w:val="28"/>
          <w:szCs w:val="28"/>
        </w:rPr>
        <w:t xml:space="preserve">                                                                     Контактный телефон: +79102601095</w:t>
      </w:r>
    </w:p>
    <w:p w:rsidR="001B240E" w:rsidRDefault="001B240E" w:rsidP="002D791F">
      <w:pPr>
        <w:spacing w:line="360" w:lineRule="auto"/>
        <w:jc w:val="center"/>
        <w:rPr>
          <w:color w:val="1F497D"/>
          <w:sz w:val="28"/>
          <w:szCs w:val="28"/>
        </w:rPr>
      </w:pPr>
    </w:p>
    <w:p w:rsidR="001B240E" w:rsidRDefault="001B240E" w:rsidP="002D791F">
      <w:pPr>
        <w:spacing w:line="360" w:lineRule="auto"/>
        <w:jc w:val="center"/>
        <w:rPr>
          <w:color w:val="1F497D"/>
          <w:sz w:val="28"/>
          <w:szCs w:val="28"/>
        </w:rPr>
      </w:pPr>
    </w:p>
    <w:p w:rsidR="00043A21" w:rsidRDefault="001B240E" w:rsidP="001B240E">
      <w:pPr>
        <w:spacing w:line="360" w:lineRule="auto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        </w:t>
      </w:r>
      <w:r w:rsidR="00043A21" w:rsidRPr="00BF2B07">
        <w:rPr>
          <w:color w:val="1F497D"/>
          <w:sz w:val="28"/>
          <w:szCs w:val="28"/>
        </w:rPr>
        <w:t>МБОУ «Залегощенская средняя общеобразовательная школа №2»</w:t>
      </w:r>
    </w:p>
    <w:p w:rsidR="00043A21" w:rsidRPr="00BF2B07" w:rsidRDefault="00043A21" w:rsidP="002D791F">
      <w:pPr>
        <w:spacing w:line="360" w:lineRule="auto"/>
        <w:jc w:val="center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Залегощенского района Орловской области</w:t>
      </w:r>
    </w:p>
    <w:p w:rsidR="00043A21" w:rsidRDefault="00043A21" w:rsidP="002D791F">
      <w:pPr>
        <w:spacing w:line="360" w:lineRule="auto"/>
        <w:jc w:val="both"/>
        <w:rPr>
          <w:b/>
          <w:i/>
          <w:color w:val="1F497D"/>
          <w:sz w:val="32"/>
          <w:szCs w:val="32"/>
        </w:rPr>
      </w:pPr>
    </w:p>
    <w:p w:rsidR="00043A21" w:rsidRPr="00BF2B07" w:rsidRDefault="00043A21" w:rsidP="002D791F">
      <w:pPr>
        <w:spacing w:line="360" w:lineRule="auto"/>
        <w:jc w:val="both"/>
        <w:rPr>
          <w:b/>
          <w:i/>
          <w:color w:val="1F497D"/>
          <w:sz w:val="32"/>
          <w:szCs w:val="32"/>
        </w:rPr>
      </w:pPr>
    </w:p>
    <w:p w:rsidR="00043A21" w:rsidRPr="002D791F" w:rsidRDefault="00043A21" w:rsidP="002D791F">
      <w:pPr>
        <w:spacing w:line="360" w:lineRule="auto"/>
        <w:jc w:val="center"/>
        <w:rPr>
          <w:color w:val="1F497D"/>
          <w:sz w:val="52"/>
          <w:szCs w:val="52"/>
        </w:rPr>
      </w:pPr>
      <w:r>
        <w:rPr>
          <w:color w:val="1F497D"/>
          <w:sz w:val="52"/>
          <w:szCs w:val="52"/>
        </w:rPr>
        <w:t>Исследовательская работа:</w:t>
      </w:r>
    </w:p>
    <w:p w:rsidR="00043A21" w:rsidRPr="007456A6" w:rsidRDefault="00043A21" w:rsidP="002D791F">
      <w:pPr>
        <w:spacing w:line="360" w:lineRule="auto"/>
        <w:contextualSpacing/>
        <w:jc w:val="center"/>
        <w:rPr>
          <w:b/>
          <w:color w:val="800000"/>
          <w:sz w:val="52"/>
          <w:szCs w:val="52"/>
        </w:rPr>
      </w:pPr>
      <w:r w:rsidRPr="007456A6">
        <w:rPr>
          <w:b/>
          <w:color w:val="800000"/>
          <w:sz w:val="52"/>
          <w:szCs w:val="52"/>
        </w:rPr>
        <w:t>«</w:t>
      </w:r>
      <w:r>
        <w:rPr>
          <w:b/>
          <w:color w:val="800000"/>
          <w:sz w:val="52"/>
          <w:szCs w:val="52"/>
        </w:rPr>
        <w:t>Земляки- участники локальных войн</w:t>
      </w:r>
      <w:r w:rsidRPr="007456A6">
        <w:rPr>
          <w:b/>
          <w:color w:val="800000"/>
          <w:sz w:val="52"/>
          <w:szCs w:val="52"/>
        </w:rPr>
        <w:t>»</w:t>
      </w:r>
    </w:p>
    <w:p w:rsidR="00043A21" w:rsidRDefault="00043A21" w:rsidP="002D791F">
      <w:pPr>
        <w:spacing w:line="360" w:lineRule="auto"/>
        <w:contextualSpacing/>
        <w:jc w:val="both"/>
        <w:rPr>
          <w:sz w:val="32"/>
          <w:szCs w:val="32"/>
        </w:rPr>
      </w:pPr>
      <w:r w:rsidRPr="00062FCF">
        <w:tab/>
      </w:r>
      <w:r w:rsidRPr="00062FCF">
        <w:tab/>
      </w:r>
    </w:p>
    <w:p w:rsidR="00043A21" w:rsidRDefault="00043A21" w:rsidP="002D791F">
      <w:pPr>
        <w:spacing w:line="360" w:lineRule="auto"/>
        <w:jc w:val="both"/>
      </w:pPr>
    </w:p>
    <w:p w:rsidR="00043A21" w:rsidRDefault="00043A21" w:rsidP="002D791F">
      <w:pPr>
        <w:spacing w:line="360" w:lineRule="auto"/>
        <w:jc w:val="both"/>
      </w:pPr>
    </w:p>
    <w:p w:rsidR="00043A21" w:rsidRDefault="00043A21" w:rsidP="002D791F">
      <w:pPr>
        <w:spacing w:line="360" w:lineRule="auto"/>
        <w:ind w:left="2090"/>
        <w:jc w:val="both"/>
        <w:rPr>
          <w:b/>
          <w:color w:val="000080"/>
        </w:rPr>
      </w:pPr>
    </w:p>
    <w:p w:rsidR="00043A21" w:rsidRDefault="00043A21" w:rsidP="002D791F">
      <w:pPr>
        <w:spacing w:line="360" w:lineRule="auto"/>
        <w:jc w:val="both"/>
        <w:rPr>
          <w:b/>
          <w:color w:val="000080"/>
        </w:rPr>
      </w:pPr>
    </w:p>
    <w:p w:rsidR="00043A21" w:rsidRDefault="00043A21" w:rsidP="002D791F">
      <w:pPr>
        <w:spacing w:line="360" w:lineRule="auto"/>
        <w:jc w:val="both"/>
        <w:rPr>
          <w:b/>
          <w:color w:val="000080"/>
        </w:rPr>
      </w:pPr>
      <w:r>
        <w:rPr>
          <w:b/>
          <w:color w:val="000080"/>
        </w:rPr>
        <w:t xml:space="preserve">                              </w:t>
      </w:r>
    </w:p>
    <w:p w:rsidR="00043A21" w:rsidRDefault="00043A21" w:rsidP="002D791F">
      <w:pPr>
        <w:spacing w:line="360" w:lineRule="auto"/>
        <w:jc w:val="both"/>
        <w:rPr>
          <w:b/>
          <w:color w:val="000080"/>
        </w:rPr>
      </w:pPr>
    </w:p>
    <w:p w:rsidR="00043A21" w:rsidRDefault="00043A21" w:rsidP="002D791F">
      <w:pPr>
        <w:spacing w:line="360" w:lineRule="auto"/>
        <w:jc w:val="both"/>
        <w:rPr>
          <w:b/>
          <w:color w:val="000080"/>
        </w:rPr>
      </w:pPr>
    </w:p>
    <w:p w:rsidR="00043A21" w:rsidRDefault="00043A21" w:rsidP="002D791F">
      <w:pPr>
        <w:spacing w:line="360" w:lineRule="auto"/>
        <w:jc w:val="both"/>
        <w:rPr>
          <w:b/>
          <w:color w:val="000080"/>
        </w:rPr>
      </w:pPr>
    </w:p>
    <w:p w:rsidR="00043A21" w:rsidRDefault="00043A21" w:rsidP="002D791F">
      <w:pPr>
        <w:spacing w:line="360" w:lineRule="auto"/>
        <w:jc w:val="both"/>
        <w:rPr>
          <w:b/>
          <w:color w:val="000080"/>
        </w:rPr>
      </w:pPr>
    </w:p>
    <w:p w:rsidR="00043A21" w:rsidRDefault="00043A21" w:rsidP="002D791F">
      <w:pPr>
        <w:spacing w:line="360" w:lineRule="auto"/>
        <w:jc w:val="both"/>
        <w:rPr>
          <w:b/>
          <w:color w:val="000080"/>
        </w:rPr>
      </w:pPr>
    </w:p>
    <w:p w:rsidR="00043A21" w:rsidRDefault="00043A21" w:rsidP="002D791F">
      <w:pPr>
        <w:spacing w:line="360" w:lineRule="auto"/>
        <w:jc w:val="both"/>
        <w:rPr>
          <w:b/>
          <w:color w:val="000080"/>
        </w:rPr>
      </w:pPr>
    </w:p>
    <w:p w:rsidR="00043A21" w:rsidRPr="003B0FD2" w:rsidRDefault="003B0FD2" w:rsidP="003B0FD2">
      <w:pPr>
        <w:jc w:val="center"/>
        <w:rPr>
          <w:lang w:eastAsia="en-US"/>
        </w:rPr>
      </w:pPr>
      <w:r w:rsidRPr="003B0FD2">
        <w:rPr>
          <w:lang w:eastAsia="en-US"/>
        </w:rPr>
        <w:t>Залегощь 2022г.</w:t>
      </w:r>
    </w:p>
    <w:p w:rsidR="00043A21" w:rsidRPr="00D05CEF" w:rsidRDefault="00043A21" w:rsidP="002D791F">
      <w:pPr>
        <w:spacing w:line="360" w:lineRule="auto"/>
        <w:jc w:val="both"/>
        <w:rPr>
          <w:b/>
          <w:sz w:val="28"/>
          <w:szCs w:val="28"/>
        </w:rPr>
      </w:pPr>
      <w:r w:rsidRPr="00D05CEF">
        <w:rPr>
          <w:b/>
          <w:sz w:val="28"/>
          <w:szCs w:val="28"/>
        </w:rPr>
        <w:lastRenderedPageBreak/>
        <w:t>Содержание</w:t>
      </w:r>
    </w:p>
    <w:p w:rsidR="00043A21" w:rsidRPr="00D05CEF" w:rsidRDefault="00043A21" w:rsidP="002D791F">
      <w:pPr>
        <w:spacing w:line="360" w:lineRule="auto"/>
        <w:jc w:val="both"/>
        <w:rPr>
          <w:sz w:val="28"/>
          <w:szCs w:val="28"/>
        </w:rPr>
      </w:pPr>
      <w:r w:rsidRPr="00D05CEF">
        <w:rPr>
          <w:sz w:val="28"/>
          <w:szCs w:val="28"/>
        </w:rPr>
        <w:t>1.Введение------------------------------------------------------------------------------------3</w:t>
      </w:r>
    </w:p>
    <w:p w:rsidR="00043A21" w:rsidRPr="00D05CEF" w:rsidRDefault="00043A21" w:rsidP="002D79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2.Цель и задачи работы-</w:t>
      </w:r>
      <w:r w:rsidRPr="00D05CEF">
        <w:rPr>
          <w:sz w:val="28"/>
          <w:szCs w:val="28"/>
        </w:rPr>
        <w:t>------------------------------------</w:t>
      </w:r>
      <w:r>
        <w:rPr>
          <w:sz w:val="28"/>
          <w:szCs w:val="28"/>
        </w:rPr>
        <w:t>------------------------------</w:t>
      </w:r>
      <w:r w:rsidRPr="00D05CE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3. </w:t>
      </w:r>
      <w:r w:rsidRPr="00D05CEF">
        <w:rPr>
          <w:sz w:val="28"/>
          <w:szCs w:val="28"/>
        </w:rPr>
        <w:t>Наши земляки - участники боевых действий ---------------------</w:t>
      </w:r>
      <w:r>
        <w:rPr>
          <w:sz w:val="28"/>
          <w:szCs w:val="28"/>
        </w:rPr>
        <w:t>-----------------4</w:t>
      </w:r>
    </w:p>
    <w:p w:rsidR="00043A21" w:rsidRDefault="00043A21" w:rsidP="00644699">
      <w:pPr>
        <w:spacing w:line="360" w:lineRule="auto"/>
        <w:ind w:left="360" w:hanging="540"/>
        <w:jc w:val="both"/>
        <w:rPr>
          <w:sz w:val="28"/>
          <w:szCs w:val="28"/>
        </w:rPr>
      </w:pPr>
      <w:r w:rsidRPr="00D05CEF">
        <w:rPr>
          <w:sz w:val="28"/>
          <w:szCs w:val="28"/>
        </w:rPr>
        <w:t xml:space="preserve">       3.1 Байдин Андрей Юрьевич-------------------------------------------------</w:t>
      </w:r>
      <w:r>
        <w:rPr>
          <w:sz w:val="28"/>
          <w:szCs w:val="28"/>
        </w:rPr>
        <w:t>-------4</w:t>
      </w:r>
      <w:r w:rsidRPr="00D05CE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D05CEF">
        <w:rPr>
          <w:sz w:val="28"/>
          <w:szCs w:val="28"/>
        </w:rPr>
        <w:t>3.2 Ермилов Виктор Николаевич</w:t>
      </w:r>
      <w:r>
        <w:rPr>
          <w:sz w:val="28"/>
          <w:szCs w:val="28"/>
        </w:rPr>
        <w:t>--</w:t>
      </w:r>
      <w:r w:rsidRPr="00D05CEF">
        <w:rPr>
          <w:sz w:val="28"/>
          <w:szCs w:val="28"/>
        </w:rPr>
        <w:t>------------------</w:t>
      </w:r>
      <w:r>
        <w:rPr>
          <w:sz w:val="28"/>
          <w:szCs w:val="28"/>
        </w:rPr>
        <w:t>-------------------------------</w:t>
      </w:r>
      <w:r w:rsidRPr="00D05CEF">
        <w:rPr>
          <w:sz w:val="28"/>
          <w:szCs w:val="28"/>
        </w:rPr>
        <w:t>-</w:t>
      </w:r>
      <w:r>
        <w:rPr>
          <w:sz w:val="28"/>
          <w:szCs w:val="28"/>
        </w:rPr>
        <w:t>5</w:t>
      </w:r>
    </w:p>
    <w:p w:rsidR="001B240E" w:rsidRPr="00D05CEF" w:rsidRDefault="001B240E" w:rsidP="00644699">
      <w:pPr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 Зубов Ю.Ю</w:t>
      </w:r>
      <w:r w:rsidR="003B0FD2">
        <w:rPr>
          <w:sz w:val="28"/>
          <w:szCs w:val="28"/>
        </w:rPr>
        <w:t>-------------------------------------------------------------------------- 5</w:t>
      </w:r>
    </w:p>
    <w:p w:rsidR="00043A21" w:rsidRPr="00D05CEF" w:rsidRDefault="00043A21" w:rsidP="002D791F">
      <w:pPr>
        <w:spacing w:line="360" w:lineRule="auto"/>
        <w:jc w:val="both"/>
        <w:rPr>
          <w:sz w:val="28"/>
          <w:szCs w:val="28"/>
        </w:rPr>
      </w:pPr>
      <w:r w:rsidRPr="00D05CEF">
        <w:rPr>
          <w:sz w:val="28"/>
          <w:szCs w:val="28"/>
        </w:rPr>
        <w:t>4. Заключение--------------------------------------------------------------------------------</w:t>
      </w:r>
      <w:r>
        <w:rPr>
          <w:sz w:val="28"/>
          <w:szCs w:val="28"/>
        </w:rPr>
        <w:t>5</w:t>
      </w:r>
    </w:p>
    <w:p w:rsidR="00043A21" w:rsidRPr="00D05CEF" w:rsidRDefault="00043A21" w:rsidP="002D791F">
      <w:pPr>
        <w:spacing w:line="360" w:lineRule="auto"/>
        <w:jc w:val="both"/>
        <w:rPr>
          <w:sz w:val="28"/>
          <w:szCs w:val="28"/>
        </w:rPr>
      </w:pPr>
      <w:r w:rsidRPr="00D05CEF">
        <w:rPr>
          <w:sz w:val="28"/>
          <w:szCs w:val="28"/>
        </w:rPr>
        <w:t>5. Список литературы----------------------------------------------------------------------</w:t>
      </w:r>
      <w:r>
        <w:rPr>
          <w:sz w:val="28"/>
          <w:szCs w:val="28"/>
        </w:rPr>
        <w:t>5</w:t>
      </w:r>
    </w:p>
    <w:p w:rsidR="00043A21" w:rsidRPr="00D05CEF" w:rsidRDefault="00043A21" w:rsidP="002D79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Приложения</w:t>
      </w:r>
      <w:r w:rsidRPr="00D05CEF">
        <w:rPr>
          <w:sz w:val="28"/>
          <w:szCs w:val="28"/>
        </w:rPr>
        <w:t>------------------------------------------------</w:t>
      </w:r>
      <w:r>
        <w:rPr>
          <w:sz w:val="28"/>
          <w:szCs w:val="28"/>
        </w:rPr>
        <w:t>-------------------------------6</w:t>
      </w: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</w:p>
    <w:p w:rsidR="00043A21" w:rsidRDefault="00043A21" w:rsidP="00D05CEF">
      <w:pPr>
        <w:spacing w:line="360" w:lineRule="auto"/>
        <w:rPr>
          <w:sz w:val="28"/>
          <w:szCs w:val="28"/>
        </w:rPr>
      </w:pPr>
    </w:p>
    <w:p w:rsidR="00043A21" w:rsidRPr="00644699" w:rsidRDefault="00043A21" w:rsidP="00D05CE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4699">
        <w:rPr>
          <w:rFonts w:ascii="Times New Roman" w:hAnsi="Times New Roman"/>
          <w:b/>
          <w:sz w:val="28"/>
          <w:szCs w:val="28"/>
        </w:rPr>
        <w:t>Введение.</w:t>
      </w:r>
    </w:p>
    <w:p w:rsidR="00043A21" w:rsidRPr="00D05CEF" w:rsidRDefault="00043A21" w:rsidP="00A00260">
      <w:pPr>
        <w:spacing w:line="360" w:lineRule="auto"/>
        <w:ind w:firstLine="708"/>
        <w:jc w:val="both"/>
        <w:rPr>
          <w:sz w:val="28"/>
          <w:szCs w:val="28"/>
        </w:rPr>
      </w:pPr>
      <w:r w:rsidRPr="00D05CEF">
        <w:rPr>
          <w:sz w:val="28"/>
          <w:szCs w:val="28"/>
        </w:rPr>
        <w:t xml:space="preserve">В современном мире мы часто слышим о войне. </w:t>
      </w:r>
      <w:r>
        <w:rPr>
          <w:sz w:val="28"/>
          <w:szCs w:val="28"/>
        </w:rPr>
        <w:t xml:space="preserve">Войны </w:t>
      </w:r>
      <w:r>
        <w:rPr>
          <w:sz w:val="28"/>
          <w:szCs w:val="28"/>
          <w:lang w:val="en-US"/>
        </w:rPr>
        <w:t>XX</w:t>
      </w:r>
      <w:r w:rsidRPr="00D05CEF">
        <w:rPr>
          <w:sz w:val="28"/>
          <w:szCs w:val="28"/>
        </w:rPr>
        <w:t xml:space="preserve"> века оказались особенно жестоки и смертоносны. Меньше всего мы знаем об истории локальных войн и конфликтов. </w:t>
      </w:r>
    </w:p>
    <w:p w:rsidR="00043A21" w:rsidRPr="00D05CEF" w:rsidRDefault="00043A21" w:rsidP="00A00260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05CEF">
        <w:rPr>
          <w:sz w:val="28"/>
          <w:szCs w:val="28"/>
        </w:rPr>
        <w:t>В рамках данного проект</w:t>
      </w:r>
      <w:r>
        <w:rPr>
          <w:sz w:val="28"/>
          <w:szCs w:val="28"/>
        </w:rPr>
        <w:t xml:space="preserve">а мы решили подробнее узнать о наших земляках, принимавших участие </w:t>
      </w:r>
      <w:r w:rsidRPr="00D05CEF">
        <w:rPr>
          <w:sz w:val="28"/>
          <w:szCs w:val="28"/>
        </w:rPr>
        <w:t>Афганской войне</w:t>
      </w:r>
      <w:r>
        <w:rPr>
          <w:sz w:val="28"/>
          <w:szCs w:val="28"/>
        </w:rPr>
        <w:t>.</w:t>
      </w:r>
    </w:p>
    <w:p w:rsidR="00043A21" w:rsidRPr="00D05CEF" w:rsidRDefault="00043A21" w:rsidP="00B94AF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05CEF">
        <w:rPr>
          <w:sz w:val="28"/>
          <w:szCs w:val="28"/>
        </w:rPr>
        <w:t>На наш взгляд, данная проблема особенно актуальна,</w:t>
      </w:r>
      <w:r w:rsidRPr="00D05CEF">
        <w:rPr>
          <w:sz w:val="28"/>
          <w:szCs w:val="28"/>
          <w:shd w:val="clear" w:color="auto" w:fill="FFFFFF"/>
        </w:rPr>
        <w:t xml:space="preserve"> так как </w:t>
      </w:r>
      <w:r>
        <w:rPr>
          <w:sz w:val="28"/>
          <w:szCs w:val="28"/>
          <w:shd w:val="clear" w:color="auto" w:fill="FFFFFF"/>
        </w:rPr>
        <w:t xml:space="preserve">мы </w:t>
      </w:r>
      <w:r w:rsidRPr="00D05CEF">
        <w:rPr>
          <w:sz w:val="28"/>
          <w:szCs w:val="28"/>
          <w:shd w:val="clear" w:color="auto" w:fill="FFFFFF"/>
        </w:rPr>
        <w:t>уверены, что людям необходимо знать, как война влияет на судьбы людей</w:t>
      </w:r>
      <w:r w:rsidRPr="00D05CEF">
        <w:rPr>
          <w:sz w:val="28"/>
          <w:szCs w:val="28"/>
        </w:rPr>
        <w:t xml:space="preserve">. Война – страшное слово. Оно наполнено жестокостью. Но более страшной является сама война. Пока существует между людьми ненависть, будут существовать и войны. Они уносят жизни людей, наносят им боевые раны. Часто мы вспоминаем о ветеранах Великой Отечественной войны, но даже не знаем, что среди нас живут люди или память о тех, кто воевал в Афганистане. </w:t>
      </w:r>
    </w:p>
    <w:p w:rsidR="00043A21" w:rsidRPr="00D05CEF" w:rsidRDefault="00043A21" w:rsidP="00B94AF5">
      <w:pPr>
        <w:spacing w:line="360" w:lineRule="auto"/>
        <w:ind w:firstLine="567"/>
        <w:jc w:val="both"/>
        <w:rPr>
          <w:sz w:val="28"/>
          <w:szCs w:val="28"/>
        </w:rPr>
      </w:pPr>
      <w:r w:rsidRPr="00D05CEF">
        <w:rPr>
          <w:sz w:val="28"/>
          <w:szCs w:val="28"/>
        </w:rPr>
        <w:t>В работе мы решили обратить</w:t>
      </w:r>
      <w:r w:rsidR="001B240E">
        <w:rPr>
          <w:sz w:val="28"/>
          <w:szCs w:val="28"/>
        </w:rPr>
        <w:t xml:space="preserve"> внимание на изучение трех</w:t>
      </w:r>
      <w:r w:rsidR="00846D67">
        <w:rPr>
          <w:sz w:val="28"/>
          <w:szCs w:val="28"/>
        </w:rPr>
        <w:t xml:space="preserve"> биографий наших земляков-залегощенцев, участников локальных </w:t>
      </w:r>
      <w:r w:rsidRPr="00D05CEF">
        <w:rPr>
          <w:sz w:val="28"/>
          <w:szCs w:val="28"/>
        </w:rPr>
        <w:t>к</w:t>
      </w:r>
      <w:r w:rsidR="00846D67">
        <w:rPr>
          <w:sz w:val="28"/>
          <w:szCs w:val="28"/>
        </w:rPr>
        <w:t xml:space="preserve">онфликтов. </w:t>
      </w:r>
    </w:p>
    <w:p w:rsidR="00043A21" w:rsidRPr="00D05CEF" w:rsidRDefault="00043A21" w:rsidP="00D05CE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05CEF">
        <w:rPr>
          <w:rFonts w:ascii="Times New Roman" w:hAnsi="Times New Roman"/>
          <w:b/>
          <w:sz w:val="28"/>
          <w:szCs w:val="28"/>
        </w:rPr>
        <w:t>Цель и задачи работы.</w:t>
      </w:r>
    </w:p>
    <w:p w:rsidR="00043A21" w:rsidRPr="00D05CEF" w:rsidRDefault="00043A21" w:rsidP="00B94AF5">
      <w:pPr>
        <w:spacing w:line="360" w:lineRule="auto"/>
        <w:ind w:firstLine="567"/>
        <w:jc w:val="both"/>
        <w:rPr>
          <w:sz w:val="28"/>
          <w:szCs w:val="28"/>
        </w:rPr>
      </w:pPr>
      <w:r w:rsidRPr="00D05CEF">
        <w:rPr>
          <w:b/>
          <w:sz w:val="28"/>
          <w:szCs w:val="28"/>
        </w:rPr>
        <w:t xml:space="preserve">Цель работы: </w:t>
      </w:r>
      <w:r w:rsidRPr="00D05CEF">
        <w:rPr>
          <w:sz w:val="28"/>
          <w:szCs w:val="28"/>
        </w:rPr>
        <w:t>Изучить участие в Афганской вой</w:t>
      </w:r>
      <w:r w:rsidR="001B240E">
        <w:rPr>
          <w:sz w:val="28"/>
          <w:szCs w:val="28"/>
        </w:rPr>
        <w:t>не наших земляков Байдина А.Ю. ,</w:t>
      </w:r>
      <w:r w:rsidRPr="00D05CEF">
        <w:rPr>
          <w:sz w:val="28"/>
          <w:szCs w:val="28"/>
        </w:rPr>
        <w:t xml:space="preserve"> </w:t>
      </w:r>
      <w:r>
        <w:rPr>
          <w:sz w:val="28"/>
          <w:szCs w:val="28"/>
        </w:rPr>
        <w:t>Ермилова В.Н.</w:t>
      </w:r>
      <w:r w:rsidR="001B240E">
        <w:rPr>
          <w:sz w:val="28"/>
          <w:szCs w:val="28"/>
        </w:rPr>
        <w:t xml:space="preserve"> и Зубова Ю.Ю.</w:t>
      </w:r>
    </w:p>
    <w:p w:rsidR="00043A21" w:rsidRPr="00D05CEF" w:rsidRDefault="00043A21" w:rsidP="002D791F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D05CEF">
        <w:rPr>
          <w:sz w:val="28"/>
          <w:szCs w:val="28"/>
        </w:rPr>
        <w:t xml:space="preserve">Для достижения поставленной цели нам предстояло реализовать следующие </w:t>
      </w:r>
      <w:r w:rsidRPr="00D05CEF">
        <w:rPr>
          <w:b/>
          <w:sz w:val="28"/>
          <w:szCs w:val="28"/>
        </w:rPr>
        <w:t>задачи:</w:t>
      </w:r>
    </w:p>
    <w:p w:rsidR="00043A21" w:rsidRPr="00D05CEF" w:rsidRDefault="00043A21" w:rsidP="002D791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5CEF">
        <w:rPr>
          <w:rFonts w:ascii="Times New Roman" w:hAnsi="Times New Roman"/>
          <w:sz w:val="28"/>
          <w:szCs w:val="28"/>
        </w:rPr>
        <w:t>собрать устный и письменный материал (воспоминания) и документальные сведения об участниках войны в Афганистане;</w:t>
      </w:r>
    </w:p>
    <w:p w:rsidR="00043A21" w:rsidRPr="00D05CEF" w:rsidRDefault="00043A21" w:rsidP="002D791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5CEF">
        <w:rPr>
          <w:rFonts w:ascii="Times New Roman" w:hAnsi="Times New Roman"/>
          <w:sz w:val="28"/>
          <w:szCs w:val="28"/>
        </w:rPr>
        <w:t>передать данный материал в школьный музей для сохранения памяти</w:t>
      </w:r>
      <w:r>
        <w:rPr>
          <w:rFonts w:ascii="Times New Roman" w:hAnsi="Times New Roman"/>
          <w:sz w:val="28"/>
          <w:szCs w:val="28"/>
        </w:rPr>
        <w:t>, её передачи</w:t>
      </w:r>
      <w:r w:rsidRPr="00D05CEF">
        <w:rPr>
          <w:rFonts w:ascii="Times New Roman" w:hAnsi="Times New Roman"/>
          <w:sz w:val="28"/>
          <w:szCs w:val="28"/>
        </w:rPr>
        <w:t xml:space="preserve"> последующим поколениям.</w:t>
      </w:r>
    </w:p>
    <w:p w:rsidR="00043A21" w:rsidRPr="00D05CEF" w:rsidRDefault="00043A21" w:rsidP="002D791F">
      <w:pPr>
        <w:spacing w:line="360" w:lineRule="auto"/>
        <w:ind w:left="142"/>
        <w:jc w:val="both"/>
        <w:rPr>
          <w:sz w:val="28"/>
          <w:szCs w:val="28"/>
        </w:rPr>
      </w:pPr>
    </w:p>
    <w:p w:rsidR="00043A21" w:rsidRPr="00D05CEF" w:rsidRDefault="00043A21" w:rsidP="00E1141A">
      <w:pPr>
        <w:spacing w:line="360" w:lineRule="auto"/>
        <w:jc w:val="both"/>
        <w:rPr>
          <w:sz w:val="28"/>
          <w:szCs w:val="28"/>
        </w:rPr>
      </w:pPr>
      <w:r w:rsidRPr="00D05CEF">
        <w:rPr>
          <w:sz w:val="28"/>
          <w:szCs w:val="28"/>
        </w:rPr>
        <w:t xml:space="preserve">     В ходе реализации поставленных задач проводилось изучение семейных архивов участников: документов, фотографий. Проведенная работа имеет </w:t>
      </w:r>
      <w:r w:rsidRPr="00D05CEF">
        <w:rPr>
          <w:sz w:val="28"/>
          <w:szCs w:val="28"/>
        </w:rPr>
        <w:lastRenderedPageBreak/>
        <w:t>практическую значимость, так как собранный материал пополнит</w:t>
      </w:r>
      <w:r>
        <w:rPr>
          <w:sz w:val="28"/>
          <w:szCs w:val="28"/>
        </w:rPr>
        <w:t xml:space="preserve"> фонды школьного музея .</w:t>
      </w:r>
    </w:p>
    <w:p w:rsidR="00043A21" w:rsidRPr="00D05CEF" w:rsidRDefault="00043A21" w:rsidP="00E1141A">
      <w:pPr>
        <w:pStyle w:val="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5CEF">
        <w:rPr>
          <w:rFonts w:ascii="Times New Roman" w:hAnsi="Times New Roman"/>
          <w:b/>
          <w:i/>
          <w:sz w:val="28"/>
          <w:szCs w:val="28"/>
        </w:rPr>
        <w:t xml:space="preserve">Методы исследования: </w:t>
      </w:r>
      <w:r w:rsidRPr="00D05CEF">
        <w:rPr>
          <w:rFonts w:ascii="Times New Roman" w:hAnsi="Times New Roman"/>
          <w:sz w:val="28"/>
          <w:szCs w:val="28"/>
        </w:rPr>
        <w:t>интервьюирование, изучение семейного архива, материалов СМИ, исторической литературы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3A21" w:rsidRPr="00D05CEF" w:rsidRDefault="00043A21" w:rsidP="00E1141A">
      <w:pPr>
        <w:spacing w:line="360" w:lineRule="auto"/>
        <w:jc w:val="both"/>
        <w:rPr>
          <w:sz w:val="28"/>
          <w:szCs w:val="28"/>
        </w:rPr>
      </w:pPr>
      <w:r w:rsidRPr="00D05CEF">
        <w:rPr>
          <w:b/>
          <w:i/>
          <w:sz w:val="28"/>
          <w:szCs w:val="28"/>
        </w:rPr>
        <w:t xml:space="preserve">   Источники исследования</w:t>
      </w:r>
      <w:r w:rsidRPr="00D05CEF">
        <w:rPr>
          <w:sz w:val="28"/>
          <w:szCs w:val="28"/>
        </w:rPr>
        <w:t>: районный краеведческий музей, воспоминания Байдина А.Ю.</w:t>
      </w:r>
      <w:r w:rsidR="00846D67">
        <w:rPr>
          <w:sz w:val="28"/>
          <w:szCs w:val="28"/>
        </w:rPr>
        <w:t>, публикации в районной газете «Маяк»</w:t>
      </w:r>
    </w:p>
    <w:p w:rsidR="00043A21" w:rsidRPr="00EB5396" w:rsidRDefault="00043A21" w:rsidP="00EB539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B5396">
        <w:rPr>
          <w:rFonts w:ascii="Times New Roman" w:hAnsi="Times New Roman"/>
          <w:b/>
          <w:sz w:val="28"/>
          <w:szCs w:val="28"/>
        </w:rPr>
        <w:t>Наши земляки - участники боевых действий.</w:t>
      </w:r>
    </w:p>
    <w:p w:rsidR="00043A21" w:rsidRDefault="00043A21" w:rsidP="00E1141A">
      <w:pPr>
        <w:pStyle w:val="a5"/>
        <w:spacing w:line="360" w:lineRule="auto"/>
        <w:jc w:val="both"/>
        <w:rPr>
          <w:sz w:val="28"/>
          <w:szCs w:val="28"/>
        </w:rPr>
      </w:pPr>
      <w:r w:rsidRPr="001C30E3">
        <w:rPr>
          <w:sz w:val="28"/>
          <w:szCs w:val="28"/>
        </w:rPr>
        <w:t>Воевавшие дети, не воевавших отцов, так часто говорят о воинах- интернационалистах.</w:t>
      </w:r>
      <w:r>
        <w:rPr>
          <w:sz w:val="34"/>
          <w:szCs w:val="34"/>
        </w:rPr>
        <w:t xml:space="preserve"> </w:t>
      </w:r>
      <w:r w:rsidRPr="00D05CEF">
        <w:rPr>
          <w:sz w:val="28"/>
          <w:szCs w:val="28"/>
        </w:rPr>
        <w:t xml:space="preserve">Для разрешения </w:t>
      </w:r>
      <w:r>
        <w:rPr>
          <w:sz w:val="28"/>
          <w:szCs w:val="28"/>
        </w:rPr>
        <w:t xml:space="preserve">военного </w:t>
      </w:r>
      <w:r w:rsidRPr="00D05CEF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на территории Демократической Республики Афганистан</w:t>
      </w:r>
      <w:r w:rsidRPr="00D05CEF">
        <w:rPr>
          <w:sz w:val="28"/>
          <w:szCs w:val="28"/>
        </w:rPr>
        <w:t xml:space="preserve">  были брошены вооруженные силы СССР</w:t>
      </w:r>
      <w:r>
        <w:rPr>
          <w:sz w:val="28"/>
          <w:szCs w:val="28"/>
        </w:rPr>
        <w:t>.</w:t>
      </w:r>
      <w:r w:rsidRPr="00D05CEF">
        <w:rPr>
          <w:sz w:val="28"/>
          <w:szCs w:val="28"/>
        </w:rPr>
        <w:t xml:space="preserve"> В этой войне </w:t>
      </w:r>
      <w:r>
        <w:rPr>
          <w:sz w:val="28"/>
          <w:szCs w:val="28"/>
        </w:rPr>
        <w:t xml:space="preserve">также </w:t>
      </w:r>
      <w:r w:rsidRPr="00D05CEF">
        <w:rPr>
          <w:sz w:val="28"/>
          <w:szCs w:val="28"/>
        </w:rPr>
        <w:t xml:space="preserve">приняли активное участие и выходцы из Орловской области. </w:t>
      </w:r>
      <w:r>
        <w:rPr>
          <w:sz w:val="28"/>
          <w:szCs w:val="28"/>
        </w:rPr>
        <w:t xml:space="preserve">В Залегощенском районе есть мужчины, принимавшие участие в интернациональных войнах. Они стойко вынесли всю жестокость и трагедию войны. Кто-то живет до сих пор, но со страхом и болью вспоминает те ужасные события. Но, к сожалению, есть и те, кто погиб </w:t>
      </w:r>
      <w:r w:rsidR="00D80016">
        <w:rPr>
          <w:sz w:val="28"/>
          <w:szCs w:val="28"/>
        </w:rPr>
        <w:t>при исполнении воинского долга в Афганистане и на Северном Кавказе в 90-е годы .</w:t>
      </w:r>
    </w:p>
    <w:p w:rsidR="00043A21" w:rsidRPr="00D05CEF" w:rsidRDefault="00043A21" w:rsidP="00E1141A">
      <w:pPr>
        <w:pStyle w:val="a5"/>
        <w:spacing w:line="360" w:lineRule="auto"/>
        <w:jc w:val="both"/>
        <w:rPr>
          <w:b/>
          <w:sz w:val="28"/>
          <w:szCs w:val="28"/>
        </w:rPr>
      </w:pPr>
      <w:r w:rsidRPr="00D05CEF">
        <w:rPr>
          <w:b/>
          <w:sz w:val="28"/>
          <w:szCs w:val="28"/>
        </w:rPr>
        <w:t xml:space="preserve">3.1. Байдин Андрей Юрьевич. </w:t>
      </w:r>
    </w:p>
    <w:p w:rsidR="00043A21" w:rsidRPr="00D05CEF" w:rsidRDefault="00043A21" w:rsidP="00E1141A">
      <w:pPr>
        <w:pStyle w:val="a5"/>
        <w:spacing w:line="360" w:lineRule="auto"/>
        <w:jc w:val="both"/>
        <w:rPr>
          <w:sz w:val="28"/>
          <w:szCs w:val="28"/>
        </w:rPr>
      </w:pPr>
      <w:r w:rsidRPr="00D05CEF">
        <w:rPr>
          <w:sz w:val="28"/>
          <w:szCs w:val="28"/>
        </w:rPr>
        <w:t>Байдин Андрей Юрьевич родился 26 сентября 1968 в поселке Залегощь Залегощенского района</w:t>
      </w:r>
      <w:r>
        <w:rPr>
          <w:sz w:val="28"/>
          <w:szCs w:val="28"/>
        </w:rPr>
        <w:t xml:space="preserve"> Орловской области</w:t>
      </w:r>
      <w:r w:rsidRPr="00D05CEF">
        <w:rPr>
          <w:sz w:val="28"/>
          <w:szCs w:val="28"/>
        </w:rPr>
        <w:t>. (Приложение 1).</w:t>
      </w:r>
    </w:p>
    <w:p w:rsidR="00043A21" w:rsidRPr="00636D54" w:rsidRDefault="00043A21" w:rsidP="00636D54">
      <w:pPr>
        <w:pStyle w:val="a5"/>
        <w:spacing w:line="360" w:lineRule="auto"/>
        <w:jc w:val="both"/>
        <w:rPr>
          <w:sz w:val="28"/>
          <w:szCs w:val="28"/>
        </w:rPr>
      </w:pPr>
      <w:r w:rsidRPr="00636D54">
        <w:rPr>
          <w:sz w:val="28"/>
          <w:szCs w:val="28"/>
        </w:rPr>
        <w:t xml:space="preserve">Был призван в пограничные войска Советской армии осенью 1986 года. Первые месяцы службы проходил в учебной войсковой части в городе Керки Туркменистана, осваивал воинскую специальность по саперному делу.  Прослужив несколько месяцев, был  направлен в СССР для повышения квалификации. Затем был распределен на пограничную заставу в Туркменистан. В этой части он прослужил до увольнения в запас, после чего вернулся на родину. Два года и месяц отслужил Андрей Юрьевич Байдин </w:t>
      </w:r>
      <w:r w:rsidRPr="00636D54">
        <w:rPr>
          <w:spacing w:val="-1"/>
          <w:sz w:val="28"/>
          <w:szCs w:val="28"/>
        </w:rPr>
        <w:t xml:space="preserve">Советской Армии. </w:t>
      </w:r>
      <w:r w:rsidRPr="00636D54">
        <w:rPr>
          <w:sz w:val="28"/>
          <w:szCs w:val="28"/>
        </w:rPr>
        <w:t xml:space="preserve"> </w:t>
      </w:r>
    </w:p>
    <w:p w:rsidR="00043A21" w:rsidRDefault="00043A21" w:rsidP="002D791F">
      <w:pPr>
        <w:spacing w:line="360" w:lineRule="auto"/>
        <w:jc w:val="both"/>
        <w:rPr>
          <w:sz w:val="28"/>
          <w:szCs w:val="28"/>
        </w:rPr>
      </w:pPr>
      <w:r w:rsidRPr="00D05CEF">
        <w:rPr>
          <w:sz w:val="28"/>
          <w:szCs w:val="28"/>
        </w:rPr>
        <w:lastRenderedPageBreak/>
        <w:t xml:space="preserve">После службы Андрей Юрьевич продолжил учебу в Орловском СХИ. Окончив институт, получил профессию инженера-механика. Женился. С супругой, Людмилой Григорьевной, воспитал сына Павла. Работал в разных организациях района. Сейчас трудится в МУП ЖКХ пос. Залегощь. </w:t>
      </w:r>
    </w:p>
    <w:p w:rsidR="00043A21" w:rsidRDefault="00043A21" w:rsidP="002D791F">
      <w:pPr>
        <w:spacing w:line="360" w:lineRule="auto"/>
        <w:jc w:val="both"/>
        <w:rPr>
          <w:b/>
          <w:sz w:val="28"/>
          <w:szCs w:val="28"/>
        </w:rPr>
      </w:pPr>
      <w:r w:rsidRPr="00D05CEF">
        <w:rPr>
          <w:b/>
          <w:sz w:val="28"/>
          <w:szCs w:val="28"/>
        </w:rPr>
        <w:t>3.2. Ермилов Виктор Николаевич.</w:t>
      </w:r>
    </w:p>
    <w:p w:rsidR="00043A21" w:rsidRDefault="00043A21" w:rsidP="002D791F">
      <w:pPr>
        <w:spacing w:line="360" w:lineRule="auto"/>
        <w:jc w:val="both"/>
        <w:rPr>
          <w:sz w:val="28"/>
          <w:szCs w:val="28"/>
        </w:rPr>
      </w:pPr>
      <w:r w:rsidRPr="00D05CEF">
        <w:rPr>
          <w:sz w:val="28"/>
          <w:szCs w:val="28"/>
        </w:rPr>
        <w:t>Ермилов Виктор Николаевич</w:t>
      </w:r>
      <w:r>
        <w:rPr>
          <w:sz w:val="28"/>
          <w:szCs w:val="28"/>
        </w:rPr>
        <w:t xml:space="preserve"> родился 11 ноября 1964 года в селе Берёзовец Залегощенского района Орловской Области. (Приложение 2). </w:t>
      </w:r>
    </w:p>
    <w:p w:rsidR="00043A21" w:rsidRDefault="00043A21" w:rsidP="002D79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Республике Афганистан с августа 1983 года. Участвовал в семи боевых операциях.</w:t>
      </w:r>
    </w:p>
    <w:p w:rsidR="00043A21" w:rsidRDefault="00043A21" w:rsidP="002D79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 июля 1984 года в районе Панджшерского ущелья действовал в развед. дозоре. Двигаясь по маршруту, дозор обнаружил минное поле и был обстрелян. Под непрерывным огнем противника Ермилов обезвредил 12 противопехотных мин. При дальнейшем продвижении дозора по ущелью в перестрелке с противником Виктор Николаевич погиб. </w:t>
      </w:r>
    </w:p>
    <w:p w:rsidR="00043A21" w:rsidRDefault="00043A21" w:rsidP="002D79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мужество и отвагу награжден орденом Красной Звезды (посмертно). (приложение 3, 4, 5). </w:t>
      </w:r>
    </w:p>
    <w:p w:rsidR="00043A21" w:rsidRDefault="00043A21" w:rsidP="002D79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Похоронен в селе Берёзовец. </w:t>
      </w:r>
    </w:p>
    <w:p w:rsidR="001B240E" w:rsidRDefault="001B240E" w:rsidP="001B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 Зубов Юрий Юрьевич</w:t>
      </w:r>
    </w:p>
    <w:p w:rsidR="001B240E" w:rsidRDefault="001B240E" w:rsidP="001B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старшина, мастер 245 гвардии полка 3 мотострелковой дивизии. Родился 21 апреля 1973 г. в п. Залегощь Залегощенского района Орловской области. Окончил 8 классов средней школы в 1988 г. и Золоторевское СПТУ №25 Залегощенского района Орловской области в 1991 г. В вооруженных силах по призыву с 1991 г. В вооруженных силах по контракту с 25 июля 2000 г. Принимал участие в контртеррористической операции на территории Северного Кавказа региона РФ. Погиб 2 августа 2000 г. Похоронен на кладбище п. Залегощь Залегощенского района Орловской области.</w:t>
      </w:r>
    </w:p>
    <w:p w:rsidR="001B240E" w:rsidRDefault="001B240E" w:rsidP="002D791F">
      <w:pPr>
        <w:spacing w:line="360" w:lineRule="auto"/>
        <w:jc w:val="both"/>
        <w:rPr>
          <w:sz w:val="28"/>
          <w:szCs w:val="28"/>
        </w:rPr>
      </w:pPr>
    </w:p>
    <w:p w:rsidR="00D80016" w:rsidRDefault="00D80016" w:rsidP="002D791F">
      <w:pPr>
        <w:spacing w:line="360" w:lineRule="auto"/>
        <w:jc w:val="both"/>
        <w:rPr>
          <w:sz w:val="28"/>
          <w:szCs w:val="28"/>
        </w:rPr>
      </w:pPr>
    </w:p>
    <w:p w:rsidR="00D80016" w:rsidRDefault="00D80016" w:rsidP="002D791F">
      <w:pPr>
        <w:spacing w:line="360" w:lineRule="auto"/>
        <w:jc w:val="both"/>
        <w:rPr>
          <w:sz w:val="28"/>
          <w:szCs w:val="28"/>
        </w:rPr>
      </w:pPr>
    </w:p>
    <w:p w:rsidR="00D80016" w:rsidRDefault="00D80016" w:rsidP="002D791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043A21" w:rsidRDefault="00043A21" w:rsidP="00EB5396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B5396">
        <w:rPr>
          <w:rFonts w:ascii="Times New Roman" w:hAnsi="Times New Roman"/>
          <w:b/>
          <w:sz w:val="28"/>
          <w:szCs w:val="28"/>
        </w:rPr>
        <w:lastRenderedPageBreak/>
        <w:t xml:space="preserve">Заключение. </w:t>
      </w:r>
    </w:p>
    <w:p w:rsidR="00043A21" w:rsidRPr="00D05CEF" w:rsidRDefault="00043A21" w:rsidP="00EB5396">
      <w:pPr>
        <w:spacing w:line="360" w:lineRule="auto"/>
        <w:ind w:firstLine="567"/>
        <w:jc w:val="both"/>
        <w:rPr>
          <w:sz w:val="28"/>
          <w:szCs w:val="28"/>
        </w:rPr>
      </w:pPr>
      <w:r w:rsidRPr="00EB5396">
        <w:rPr>
          <w:sz w:val="28"/>
          <w:szCs w:val="28"/>
        </w:rPr>
        <w:t xml:space="preserve">Данный проект осуществлен в целях увековечения имен земляков, которые  участвовали в </w:t>
      </w:r>
      <w:r>
        <w:rPr>
          <w:sz w:val="28"/>
          <w:szCs w:val="28"/>
        </w:rPr>
        <w:t>Афганской войне</w:t>
      </w:r>
      <w:r w:rsidRPr="00EB53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Мы изучили  </w:t>
      </w:r>
      <w:r w:rsidRPr="00D05CEF">
        <w:rPr>
          <w:sz w:val="28"/>
          <w:szCs w:val="28"/>
        </w:rPr>
        <w:t>участие в Афганской вой</w:t>
      </w:r>
      <w:r w:rsidR="001B240E">
        <w:rPr>
          <w:sz w:val="28"/>
          <w:szCs w:val="28"/>
        </w:rPr>
        <w:t>не наших земляков Байдина А.Ю. ,</w:t>
      </w:r>
      <w:r w:rsidRPr="00D05CEF">
        <w:rPr>
          <w:sz w:val="28"/>
          <w:szCs w:val="28"/>
        </w:rPr>
        <w:t xml:space="preserve"> </w:t>
      </w:r>
      <w:r>
        <w:rPr>
          <w:sz w:val="28"/>
          <w:szCs w:val="28"/>
        </w:rPr>
        <w:t>Ермилова В.Н. и</w:t>
      </w:r>
      <w:r w:rsidR="001B240E">
        <w:rPr>
          <w:sz w:val="28"/>
          <w:szCs w:val="28"/>
        </w:rPr>
        <w:t xml:space="preserve"> Зубова Ю.Ю. и </w:t>
      </w:r>
      <w:r>
        <w:rPr>
          <w:sz w:val="28"/>
          <w:szCs w:val="28"/>
        </w:rPr>
        <w:t xml:space="preserve"> полученную информацию передали в школьный музей. </w:t>
      </w:r>
    </w:p>
    <w:p w:rsidR="00043A21" w:rsidRPr="00263E10" w:rsidRDefault="00043A21" w:rsidP="00263E10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77D65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43A21" w:rsidRDefault="00043A21" w:rsidP="00263E10">
      <w:pPr>
        <w:pStyle w:val="a6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63E10">
        <w:rPr>
          <w:rFonts w:ascii="Times New Roman" w:hAnsi="Times New Roman"/>
          <w:sz w:val="28"/>
          <w:szCs w:val="28"/>
        </w:rPr>
        <w:t>Маяк» Залегощенская районная газета. №5(9825) от 9 февраля 2019 года.</w:t>
      </w:r>
    </w:p>
    <w:p w:rsidR="00043A21" w:rsidRPr="00263E10" w:rsidRDefault="00343D09" w:rsidP="00263E10">
      <w:pPr>
        <w:pStyle w:val="a6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hyperlink r:id="rId7" w:history="1">
        <w:r w:rsidR="00043A21" w:rsidRPr="00980B72">
          <w:rPr>
            <w:rStyle w:val="ab"/>
            <w:rFonts w:ascii="Times New Roman" w:hAnsi="Times New Roman"/>
            <w:sz w:val="28"/>
            <w:szCs w:val="28"/>
          </w:rPr>
          <w:t>http://afgan.ru/memorial/392ermilov-vik-nik-afgan-.html</w:t>
        </w:r>
      </w:hyperlink>
    </w:p>
    <w:p w:rsidR="00043A21" w:rsidRPr="00263E10" w:rsidRDefault="00043A21" w:rsidP="00263E1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3E10">
        <w:rPr>
          <w:rFonts w:ascii="Times New Roman" w:hAnsi="Times New Roman"/>
          <w:sz w:val="28"/>
          <w:szCs w:val="28"/>
        </w:rPr>
        <w:t>Воспоминания Байдина А.Ю.</w:t>
      </w:r>
    </w:p>
    <w:p w:rsidR="00043A21" w:rsidRPr="00636D54" w:rsidRDefault="00043A21" w:rsidP="00636D5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6D54">
        <w:rPr>
          <w:rFonts w:ascii="Times New Roman" w:hAnsi="Times New Roman"/>
          <w:sz w:val="28"/>
          <w:szCs w:val="28"/>
        </w:rPr>
        <w:t xml:space="preserve">Краеведческий музей Залегощенского района Орловской области. </w:t>
      </w:r>
    </w:p>
    <w:p w:rsidR="00043A21" w:rsidRDefault="00043A21" w:rsidP="00636D54">
      <w:pPr>
        <w:pStyle w:val="a6"/>
        <w:tabs>
          <w:tab w:val="left" w:pos="23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43A21" w:rsidRDefault="00043A21" w:rsidP="00636D54">
      <w:pPr>
        <w:pStyle w:val="a6"/>
        <w:tabs>
          <w:tab w:val="left" w:pos="23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43A21" w:rsidRPr="00636D54" w:rsidRDefault="00043A21" w:rsidP="00636D54">
      <w:pPr>
        <w:pStyle w:val="a6"/>
        <w:tabs>
          <w:tab w:val="left" w:pos="2340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36D54">
        <w:rPr>
          <w:rFonts w:ascii="Times New Roman" w:hAnsi="Times New Roman"/>
          <w:sz w:val="28"/>
          <w:szCs w:val="28"/>
        </w:rPr>
        <w:t>Приложение 1.</w:t>
      </w:r>
    </w:p>
    <w:p w:rsidR="00043A21" w:rsidRPr="000D26E7" w:rsidRDefault="00043A21" w:rsidP="00263E1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Байдин Андрей Юрьевич.</w:t>
      </w:r>
    </w:p>
    <w:p w:rsidR="00043A21" w:rsidRDefault="00D80016" w:rsidP="00263E10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pp.userapi.com/c855220/v855220576/9c0b/OyDTJ7LFyKM.jpg" style="width:282pt;height:213pt;visibility:visible">
            <v:imagedata r:id="rId8" o:title=""/>
          </v:shape>
        </w:pict>
      </w:r>
    </w:p>
    <w:p w:rsidR="00043A21" w:rsidRDefault="00043A21" w:rsidP="00263E10">
      <w:pPr>
        <w:spacing w:line="360" w:lineRule="auto"/>
        <w:ind w:left="360"/>
        <w:jc w:val="both"/>
        <w:rPr>
          <w:sz w:val="28"/>
          <w:szCs w:val="28"/>
        </w:rPr>
      </w:pPr>
    </w:p>
    <w:p w:rsidR="00043A21" w:rsidRDefault="00043A21" w:rsidP="00263E1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2. </w:t>
      </w:r>
    </w:p>
    <w:p w:rsidR="00043A21" w:rsidRDefault="00043A21" w:rsidP="00263E1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Ермилов Виктор Николаевич.</w:t>
      </w:r>
    </w:p>
    <w:p w:rsidR="00043A21" w:rsidRDefault="00D80016" w:rsidP="00263E10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Рисунок 2" o:spid="_x0000_i1026" type="#_x0000_t75" alt="ÐÐ°Ð¼ÑÑÐ¸ Ð¿Ð°Ð²ÑÐ¸Ñ Ð² ÐÑÐ³Ð°Ð½ÑÐºÐ¾Ð¹ Ð²Ð¾Ð¹Ð½Ðµ" style="width:209.25pt;height:245.25pt;visibility:visible">
            <v:imagedata r:id="rId9" o:title=""/>
          </v:shape>
        </w:pict>
      </w:r>
    </w:p>
    <w:p w:rsidR="00043A21" w:rsidRDefault="00043A21" w:rsidP="00263E10">
      <w:pPr>
        <w:spacing w:line="360" w:lineRule="auto"/>
        <w:ind w:left="360"/>
        <w:jc w:val="both"/>
        <w:rPr>
          <w:sz w:val="28"/>
          <w:szCs w:val="28"/>
        </w:rPr>
      </w:pPr>
    </w:p>
    <w:p w:rsidR="00043A21" w:rsidRDefault="00043A21" w:rsidP="00263E10">
      <w:pPr>
        <w:spacing w:line="360" w:lineRule="auto"/>
        <w:ind w:left="360"/>
        <w:jc w:val="both"/>
        <w:rPr>
          <w:sz w:val="28"/>
          <w:szCs w:val="28"/>
        </w:rPr>
      </w:pPr>
    </w:p>
    <w:p w:rsidR="00043A21" w:rsidRDefault="00043A21" w:rsidP="00263E10">
      <w:pPr>
        <w:spacing w:line="360" w:lineRule="auto"/>
        <w:ind w:left="360"/>
        <w:jc w:val="both"/>
        <w:rPr>
          <w:sz w:val="28"/>
          <w:szCs w:val="28"/>
        </w:rPr>
      </w:pPr>
    </w:p>
    <w:p w:rsidR="00043A21" w:rsidRDefault="00043A21" w:rsidP="00263E10">
      <w:pPr>
        <w:spacing w:line="360" w:lineRule="auto"/>
        <w:ind w:left="360"/>
        <w:jc w:val="both"/>
        <w:rPr>
          <w:sz w:val="28"/>
          <w:szCs w:val="28"/>
        </w:rPr>
      </w:pPr>
    </w:p>
    <w:p w:rsidR="00043A21" w:rsidRDefault="00043A21" w:rsidP="00263E10">
      <w:pPr>
        <w:spacing w:line="360" w:lineRule="auto"/>
        <w:ind w:left="360"/>
        <w:jc w:val="both"/>
        <w:rPr>
          <w:sz w:val="28"/>
          <w:szCs w:val="28"/>
        </w:rPr>
      </w:pPr>
    </w:p>
    <w:p w:rsidR="00043A21" w:rsidRDefault="00043A21" w:rsidP="00263E1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3. </w:t>
      </w:r>
    </w:p>
    <w:p w:rsidR="00043A21" w:rsidRDefault="00D80016" w:rsidP="00263E10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7" type="#_x0000_t75" style="width:318.75pt;height:208.5pt;visibility:visible">
            <v:imagedata r:id="rId10" o:title=""/>
          </v:shape>
        </w:pict>
      </w:r>
    </w:p>
    <w:p w:rsidR="00043A21" w:rsidRDefault="00043A21" w:rsidP="00263E1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4.</w:t>
      </w:r>
    </w:p>
    <w:p w:rsidR="00043A21" w:rsidRDefault="00D80016" w:rsidP="00263E10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Рисунок 4" o:spid="_x0000_i1028" type="#_x0000_t75" style="width:308.95pt;height:205.1pt;visibility:visible">
            <v:imagedata r:id="rId11" o:title=""/>
          </v:shape>
        </w:pict>
      </w:r>
    </w:p>
    <w:p w:rsidR="00043A21" w:rsidRDefault="00043A21" w:rsidP="00263E1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5. </w:t>
      </w:r>
    </w:p>
    <w:p w:rsidR="00043A21" w:rsidRPr="00351D7A" w:rsidRDefault="00D80016" w:rsidP="00351D7A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29" type="#_x0000_t75" style="width:313.95pt;height:211pt;visibility:visible">
            <v:imagedata r:id="rId12" o:title=""/>
          </v:shape>
        </w:pict>
      </w:r>
    </w:p>
    <w:sectPr w:rsidR="00043A21" w:rsidRPr="00351D7A" w:rsidSect="00EB5396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09" w:rsidRDefault="00343D09" w:rsidP="00EB5396">
      <w:r>
        <w:separator/>
      </w:r>
    </w:p>
  </w:endnote>
  <w:endnote w:type="continuationSeparator" w:id="0">
    <w:p w:rsidR="00343D09" w:rsidRDefault="00343D09" w:rsidP="00EB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21" w:rsidRDefault="00043A21">
    <w:pPr>
      <w:pStyle w:val="a9"/>
    </w:pPr>
    <w: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21" w:rsidRDefault="00846D6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80016">
      <w:rPr>
        <w:noProof/>
      </w:rPr>
      <w:t>6</w:t>
    </w:r>
    <w:r>
      <w:rPr>
        <w:noProof/>
      </w:rPr>
      <w:fldChar w:fldCharType="end"/>
    </w:r>
  </w:p>
  <w:p w:rsidR="00043A21" w:rsidRDefault="00043A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09" w:rsidRDefault="00343D09" w:rsidP="00EB5396">
      <w:r>
        <w:separator/>
      </w:r>
    </w:p>
  </w:footnote>
  <w:footnote w:type="continuationSeparator" w:id="0">
    <w:p w:rsidR="00343D09" w:rsidRDefault="00343D09" w:rsidP="00EB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135"/>
    <w:multiLevelType w:val="hybridMultilevel"/>
    <w:tmpl w:val="72E0558A"/>
    <w:lvl w:ilvl="0" w:tplc="3B905EB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056339"/>
    <w:multiLevelType w:val="hybridMultilevel"/>
    <w:tmpl w:val="074079E2"/>
    <w:lvl w:ilvl="0" w:tplc="720CB21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4AA73DF6"/>
    <w:multiLevelType w:val="hybridMultilevel"/>
    <w:tmpl w:val="69DE0126"/>
    <w:lvl w:ilvl="0" w:tplc="36EECCA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DB1718"/>
    <w:multiLevelType w:val="multilevel"/>
    <w:tmpl w:val="237834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8E44EBD"/>
    <w:multiLevelType w:val="hybridMultilevel"/>
    <w:tmpl w:val="D53269E2"/>
    <w:lvl w:ilvl="0" w:tplc="7F289D5C">
      <w:start w:val="1"/>
      <w:numFmt w:val="decimal"/>
      <w:lvlText w:val="%1)"/>
      <w:lvlJc w:val="left"/>
      <w:pPr>
        <w:ind w:left="637" w:hanging="49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6C677A1A"/>
    <w:multiLevelType w:val="hybridMultilevel"/>
    <w:tmpl w:val="23783406"/>
    <w:lvl w:ilvl="0" w:tplc="441AE5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39C0663"/>
    <w:multiLevelType w:val="hybridMultilevel"/>
    <w:tmpl w:val="79787E46"/>
    <w:lvl w:ilvl="0" w:tplc="836665E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0C2"/>
    <w:rsid w:val="00017ADB"/>
    <w:rsid w:val="00043A21"/>
    <w:rsid w:val="00062FCF"/>
    <w:rsid w:val="000D26E7"/>
    <w:rsid w:val="001174B5"/>
    <w:rsid w:val="00177EB0"/>
    <w:rsid w:val="001B240E"/>
    <w:rsid w:val="001C30E3"/>
    <w:rsid w:val="00223870"/>
    <w:rsid w:val="00254DAF"/>
    <w:rsid w:val="00263E10"/>
    <w:rsid w:val="002B68B8"/>
    <w:rsid w:val="002D791F"/>
    <w:rsid w:val="00343D09"/>
    <w:rsid w:val="00351D7A"/>
    <w:rsid w:val="0038461B"/>
    <w:rsid w:val="00393B37"/>
    <w:rsid w:val="003B0FD2"/>
    <w:rsid w:val="00582ABE"/>
    <w:rsid w:val="005940C2"/>
    <w:rsid w:val="0059467A"/>
    <w:rsid w:val="00636D54"/>
    <w:rsid w:val="00644699"/>
    <w:rsid w:val="006E292B"/>
    <w:rsid w:val="007456A6"/>
    <w:rsid w:val="00795D6C"/>
    <w:rsid w:val="007B7D7A"/>
    <w:rsid w:val="00831090"/>
    <w:rsid w:val="00833A61"/>
    <w:rsid w:val="00846D67"/>
    <w:rsid w:val="00877D65"/>
    <w:rsid w:val="00966D41"/>
    <w:rsid w:val="00970778"/>
    <w:rsid w:val="00980B72"/>
    <w:rsid w:val="00A00260"/>
    <w:rsid w:val="00B11680"/>
    <w:rsid w:val="00B427DB"/>
    <w:rsid w:val="00B94AF5"/>
    <w:rsid w:val="00BD0DC3"/>
    <w:rsid w:val="00BF2B07"/>
    <w:rsid w:val="00CE50D1"/>
    <w:rsid w:val="00D05CEF"/>
    <w:rsid w:val="00D80016"/>
    <w:rsid w:val="00D84545"/>
    <w:rsid w:val="00E1141A"/>
    <w:rsid w:val="00EB5396"/>
    <w:rsid w:val="00FD7C2C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2618D"/>
  <w15:docId w15:val="{58AF34DE-AB1D-4ADF-87E7-6D21A29C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40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940C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A00260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B94A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E1141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1141A"/>
    <w:rPr>
      <w:rFonts w:cs="Times New Roman"/>
    </w:rPr>
  </w:style>
  <w:style w:type="paragraph" w:styleId="a7">
    <w:name w:val="header"/>
    <w:basedOn w:val="a"/>
    <w:link w:val="a8"/>
    <w:uiPriority w:val="99"/>
    <w:rsid w:val="00EB53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B539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B53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B5396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63E1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35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fgan.ru/memorial/392ermilov-vik-nik-afgan-.htm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8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Михеева</dc:creator>
  <cp:keywords/>
  <dc:description/>
  <cp:lastModifiedBy>Александр Овсянников</cp:lastModifiedBy>
  <cp:revision>9</cp:revision>
  <cp:lastPrinted>2019-03-19T14:42:00Z</cp:lastPrinted>
  <dcterms:created xsi:type="dcterms:W3CDTF">2019-03-18T16:18:00Z</dcterms:created>
  <dcterms:modified xsi:type="dcterms:W3CDTF">2022-04-14T18:29:00Z</dcterms:modified>
</cp:coreProperties>
</file>