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3" w:rsidRDefault="00A5480B">
      <w:pPr>
        <w:pStyle w:val="11"/>
        <w:spacing w:before="60"/>
        <w:ind w:left="9108" w:right="134" w:firstLine="180"/>
        <w:jc w:val="right"/>
        <w:rPr>
          <w:spacing w:val="-5"/>
        </w:rPr>
      </w:pPr>
      <w:r>
        <w:rPr>
          <w:spacing w:val="-2"/>
        </w:rPr>
        <w:t xml:space="preserve">Приложение </w:t>
      </w:r>
      <w:r>
        <w:t xml:space="preserve">к АООП </w:t>
      </w:r>
      <w:r>
        <w:rPr>
          <w:spacing w:val="-5"/>
        </w:rPr>
        <w:t>ООО</w:t>
      </w:r>
    </w:p>
    <w:p w:rsidR="00A5480B" w:rsidRDefault="00A5480B">
      <w:pPr>
        <w:pStyle w:val="11"/>
        <w:spacing w:before="60"/>
        <w:ind w:left="9108" w:right="134" w:firstLine="180"/>
        <w:jc w:val="right"/>
      </w:pPr>
      <w:r>
        <w:rPr>
          <w:spacing w:val="-5"/>
        </w:rPr>
        <w:t>(ЗПР)</w:t>
      </w: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ind w:left="0"/>
        <w:rPr>
          <w:b/>
        </w:rPr>
      </w:pPr>
    </w:p>
    <w:p w:rsidR="00682C03" w:rsidRDefault="00682C03">
      <w:pPr>
        <w:pStyle w:val="a3"/>
        <w:spacing w:before="275"/>
        <w:ind w:left="0"/>
        <w:rPr>
          <w:b/>
        </w:rPr>
      </w:pPr>
    </w:p>
    <w:p w:rsidR="00682C03" w:rsidRDefault="00A5480B">
      <w:pPr>
        <w:pStyle w:val="a4"/>
      </w:pPr>
      <w:r>
        <w:t>Рабочая программа коррекционно-развивающих</w:t>
      </w:r>
      <w:r>
        <w:rPr>
          <w:spacing w:val="-33"/>
        </w:rPr>
        <w:t xml:space="preserve"> </w:t>
      </w:r>
      <w:r>
        <w:t>занятий</w:t>
      </w:r>
    </w:p>
    <w:p w:rsidR="00682C03" w:rsidRDefault="00A5480B">
      <w:pPr>
        <w:spacing w:before="3"/>
        <w:ind w:right="16"/>
        <w:jc w:val="center"/>
        <w:rPr>
          <w:b/>
          <w:sz w:val="48"/>
        </w:rPr>
      </w:pPr>
      <w:r>
        <w:rPr>
          <w:b/>
          <w:sz w:val="48"/>
        </w:rPr>
        <w:t>«Коррекция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развитие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 xml:space="preserve">эмоционально-волевой сферы, повышение мотивации к учебной </w:t>
      </w:r>
      <w:r>
        <w:rPr>
          <w:b/>
          <w:spacing w:val="-2"/>
          <w:sz w:val="48"/>
        </w:rPr>
        <w:t>деятельности»</w:t>
      </w:r>
    </w:p>
    <w:p w:rsidR="00682C03" w:rsidRDefault="00682C03">
      <w:pPr>
        <w:pStyle w:val="a3"/>
        <w:ind w:left="0"/>
        <w:rPr>
          <w:b/>
          <w:sz w:val="48"/>
        </w:rPr>
      </w:pPr>
    </w:p>
    <w:p w:rsidR="00682C03" w:rsidRDefault="00682C03">
      <w:pPr>
        <w:pStyle w:val="a3"/>
        <w:ind w:left="0"/>
        <w:rPr>
          <w:b/>
          <w:sz w:val="48"/>
        </w:rPr>
      </w:pPr>
    </w:p>
    <w:p w:rsidR="00682C03" w:rsidRDefault="00682C03">
      <w:pPr>
        <w:pStyle w:val="a3"/>
        <w:ind w:left="0"/>
        <w:rPr>
          <w:b/>
          <w:sz w:val="48"/>
        </w:rPr>
      </w:pPr>
    </w:p>
    <w:p w:rsidR="00682C03" w:rsidRDefault="00682C03">
      <w:pPr>
        <w:pStyle w:val="a3"/>
        <w:spacing w:before="268"/>
        <w:ind w:left="0"/>
        <w:rPr>
          <w:b/>
          <w:sz w:val="48"/>
        </w:rPr>
      </w:pPr>
    </w:p>
    <w:p w:rsidR="00682C03" w:rsidRDefault="00A5480B" w:rsidP="00A5480B">
      <w:pPr>
        <w:spacing w:before="1" w:line="322" w:lineRule="exact"/>
        <w:ind w:right="131"/>
        <w:jc w:val="right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1"/>
          <w:sz w:val="28"/>
        </w:rPr>
        <w:t xml:space="preserve"> </w:t>
      </w:r>
      <w:r>
        <w:rPr>
          <w:spacing w:val="-2"/>
          <w:sz w:val="28"/>
        </w:rPr>
        <w:t>педагог-психолог</w:t>
      </w: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ind w:left="0"/>
        <w:rPr>
          <w:sz w:val="28"/>
        </w:rPr>
      </w:pPr>
    </w:p>
    <w:p w:rsidR="00682C03" w:rsidRDefault="00682C03">
      <w:pPr>
        <w:pStyle w:val="a3"/>
        <w:spacing w:before="1"/>
        <w:ind w:left="0"/>
        <w:rPr>
          <w:sz w:val="28"/>
        </w:rPr>
      </w:pPr>
    </w:p>
    <w:p w:rsidR="00682C03" w:rsidRDefault="00682C03">
      <w:pPr>
        <w:jc w:val="center"/>
        <w:sectPr w:rsidR="00682C03">
          <w:type w:val="continuous"/>
          <w:pgSz w:w="11900" w:h="16840"/>
          <w:pgMar w:top="820" w:right="260" w:bottom="280" w:left="840" w:header="720" w:footer="720" w:gutter="0"/>
          <w:cols w:space="720"/>
        </w:sectPr>
      </w:pPr>
    </w:p>
    <w:p w:rsidR="00682C03" w:rsidRDefault="00A5480B">
      <w:pPr>
        <w:pStyle w:val="11"/>
        <w:numPr>
          <w:ilvl w:val="0"/>
          <w:numId w:val="9"/>
        </w:numPr>
        <w:tabs>
          <w:tab w:val="left" w:pos="4443"/>
        </w:tabs>
        <w:spacing w:before="60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682C03" w:rsidRDefault="00A5480B">
      <w:pPr>
        <w:pStyle w:val="a3"/>
        <w:spacing w:before="272"/>
        <w:ind w:right="136" w:firstLine="708"/>
        <w:jc w:val="both"/>
      </w:pPr>
      <w:r>
        <w:t>Рабочая программа коррекционно-развивающего курса для обучающихся 5-9 классов с задержкой психического развития (далее ЗПР) составлена в соответствии с требованиями адаптированной основной образовательной программы основного общего образования обучающихся с ЗПР.</w:t>
      </w:r>
    </w:p>
    <w:p w:rsidR="00682C03" w:rsidRDefault="00A5480B">
      <w:pPr>
        <w:pStyle w:val="a3"/>
        <w:ind w:right="968" w:firstLine="708"/>
      </w:pPr>
      <w:r>
        <w:t>Нормативно-правовой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документальной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 обучающимися основного общего образования являются:</w:t>
      </w:r>
    </w:p>
    <w:p w:rsidR="00682C03" w:rsidRDefault="00A5480B">
      <w:pPr>
        <w:pStyle w:val="a5"/>
        <w:numPr>
          <w:ilvl w:val="0"/>
          <w:numId w:val="8"/>
        </w:numPr>
        <w:tabs>
          <w:tab w:val="left" w:pos="1535"/>
        </w:tabs>
        <w:ind w:right="135" w:firstLine="36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№273- </w:t>
      </w:r>
      <w:r>
        <w:rPr>
          <w:spacing w:val="-4"/>
          <w:sz w:val="24"/>
        </w:rPr>
        <w:t>Ф3;</w:t>
      </w:r>
    </w:p>
    <w:p w:rsidR="00682C03" w:rsidRDefault="00A5480B">
      <w:pPr>
        <w:pStyle w:val="a5"/>
        <w:numPr>
          <w:ilvl w:val="0"/>
          <w:numId w:val="8"/>
        </w:numPr>
        <w:tabs>
          <w:tab w:val="left" w:pos="1535"/>
        </w:tabs>
        <w:ind w:right="131" w:firstLine="360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основного общего образования для детей с ограниченными возможностями здоровья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от19.12.2014г. №1598);</w:t>
      </w:r>
    </w:p>
    <w:p w:rsidR="00682C03" w:rsidRDefault="00A5480B">
      <w:pPr>
        <w:pStyle w:val="a5"/>
        <w:numPr>
          <w:ilvl w:val="0"/>
          <w:numId w:val="8"/>
        </w:numPr>
        <w:tabs>
          <w:tab w:val="left" w:pos="1535"/>
        </w:tabs>
        <w:ind w:right="137" w:firstLine="360"/>
        <w:jc w:val="both"/>
        <w:rPr>
          <w:sz w:val="24"/>
        </w:rPr>
      </w:pPr>
      <w:r>
        <w:rPr>
          <w:sz w:val="24"/>
        </w:rPr>
        <w:t>Примерной адаптированной основной общеобразовательной программы основного общего образования обучающихся с задержкой психического развития;</w:t>
      </w:r>
    </w:p>
    <w:p w:rsidR="00682C03" w:rsidRDefault="00A5480B">
      <w:pPr>
        <w:pStyle w:val="a5"/>
        <w:numPr>
          <w:ilvl w:val="0"/>
          <w:numId w:val="8"/>
        </w:numPr>
        <w:tabs>
          <w:tab w:val="left" w:pos="1535"/>
        </w:tabs>
        <w:ind w:right="132" w:firstLine="360"/>
        <w:jc w:val="both"/>
        <w:rPr>
          <w:sz w:val="24"/>
        </w:rPr>
      </w:pPr>
      <w:r>
        <w:rPr>
          <w:sz w:val="24"/>
        </w:rPr>
        <w:t>Санитарно-эпидемиологических правил и нормативах СанПиН 2.4.2.3286-15, утвержденных постановлением Главного государственного санитарного врача РФ от</w:t>
      </w:r>
      <w:r>
        <w:rPr>
          <w:spacing w:val="40"/>
          <w:sz w:val="24"/>
        </w:rPr>
        <w:t xml:space="preserve"> </w:t>
      </w:r>
      <w:r>
        <w:rPr>
          <w:sz w:val="24"/>
        </w:rPr>
        <w:t>10.07.2015г. №26;</w:t>
      </w:r>
    </w:p>
    <w:p w:rsidR="00682C03" w:rsidRDefault="00A5480B">
      <w:pPr>
        <w:pStyle w:val="a5"/>
        <w:numPr>
          <w:ilvl w:val="0"/>
          <w:numId w:val="8"/>
        </w:numPr>
        <w:tabs>
          <w:tab w:val="left" w:pos="1535"/>
        </w:tabs>
        <w:ind w:right="132" w:firstLine="36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10.07.2015 N 26 "Об утверждении СанПиН 2.4.2.3286-15 "Санитарно-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682C03" w:rsidRDefault="00A5480B">
      <w:pPr>
        <w:pStyle w:val="a5"/>
        <w:numPr>
          <w:ilvl w:val="0"/>
          <w:numId w:val="8"/>
        </w:numPr>
        <w:tabs>
          <w:tab w:val="left" w:pos="1535"/>
        </w:tabs>
        <w:ind w:right="143" w:firstLine="360"/>
        <w:jc w:val="both"/>
        <w:rPr>
          <w:sz w:val="24"/>
        </w:rPr>
      </w:pPr>
      <w:r>
        <w:rPr>
          <w:sz w:val="24"/>
        </w:rPr>
        <w:t>Нормативно-методической документации Министерства образования и науки РФ и других нормативно-правовых актов в области образования;</w:t>
      </w:r>
    </w:p>
    <w:p w:rsidR="00682C03" w:rsidRDefault="00A5480B">
      <w:pPr>
        <w:pStyle w:val="a3"/>
        <w:ind w:right="140" w:firstLine="708"/>
        <w:jc w:val="both"/>
      </w:pPr>
      <w:r>
        <w:t>Задержка психического развития (ЗПР) – это незрелость психических функций, вызванная замедленным созреванием головного мозга</w:t>
      </w:r>
      <w:r>
        <w:rPr>
          <w:spacing w:val="-1"/>
        </w:rPr>
        <w:t xml:space="preserve"> </w:t>
      </w:r>
      <w:r>
        <w:t>под влиянием неблагоприятных факторов, что приводит к отставанию психической деятельности. Само понятие ЗПР употребляется по отношению к группе детей либо с функциональной недостаточностью центральной нервной системы, либо с минимальными органическими повреждениями.</w:t>
      </w:r>
    </w:p>
    <w:p w:rsidR="00682C03" w:rsidRDefault="00A5480B">
      <w:pPr>
        <w:pStyle w:val="a3"/>
        <w:ind w:right="140" w:firstLine="708"/>
        <w:jc w:val="both"/>
      </w:pPr>
      <w:r>
        <w:t>Симптомы ЗПР,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формам деятельности, ЗПР становится явной.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особенности.</w:t>
      </w:r>
    </w:p>
    <w:p w:rsidR="00682C03" w:rsidRDefault="00A5480B">
      <w:pPr>
        <w:pStyle w:val="a3"/>
        <w:ind w:right="142" w:firstLine="708"/>
        <w:jc w:val="both"/>
      </w:pPr>
      <w:r>
        <w:t>Дети с ЗПР, как правило, позже начинают ходить, имеют более низкий вес и рост по</w:t>
      </w:r>
      <w:r>
        <w:rPr>
          <w:spacing w:val="40"/>
        </w:rPr>
        <w:t xml:space="preserve"> </w:t>
      </w:r>
      <w:r>
        <w:t>сравнению со своими сверстниками, затруднения в координации движений, недостатки моторики, особенно мелкой.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37" w:firstLine="708"/>
        <w:jc w:val="both"/>
        <w:rPr>
          <w:sz w:val="24"/>
        </w:rPr>
      </w:pPr>
      <w:r>
        <w:rPr>
          <w:sz w:val="24"/>
        </w:rPr>
        <w:t>Уровень работоспособности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снижен,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целенаправленной деятельности.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35" w:firstLine="708"/>
        <w:jc w:val="both"/>
        <w:rPr>
          <w:sz w:val="24"/>
        </w:rPr>
      </w:pPr>
      <w:r>
        <w:rPr>
          <w:sz w:val="24"/>
        </w:rPr>
        <w:t>Уровень психического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 соответствует возрасту. Инфантильны, в следствие первичного нарушения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</w:t>
      </w:r>
      <w:proofErr w:type="spellStart"/>
      <w:r>
        <w:rPr>
          <w:sz w:val="24"/>
        </w:rPr>
        <w:t>несформированности</w:t>
      </w:r>
      <w:proofErr w:type="spellEnd"/>
      <w:r>
        <w:rPr>
          <w:sz w:val="24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уровню </w:t>
      </w:r>
      <w:r>
        <w:rPr>
          <w:spacing w:val="-2"/>
          <w:sz w:val="24"/>
        </w:rPr>
        <w:t>самоконтроля.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32" w:firstLine="708"/>
        <w:jc w:val="both"/>
        <w:rPr>
          <w:sz w:val="24"/>
        </w:rPr>
      </w:pPr>
      <w:r>
        <w:rPr>
          <w:sz w:val="24"/>
        </w:rPr>
        <w:t>Уровень развития интеллекта не соответствует возрасту ребенка. Отставание в 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всех форм мышления (анализа, синтеза, сравнения, обобщения). Наглядно-действенное мышление развито лучше, чем наглядно-образное и словесно-логическое. 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682C03" w:rsidRDefault="00A5480B">
      <w:pPr>
        <w:pStyle w:val="a3"/>
        <w:ind w:right="143" w:firstLine="708"/>
        <w:jc w:val="both"/>
      </w:pPr>
      <w:r>
        <w:t>Представления бедны и схематичны. Недостаточен объем общих знаний. Ограничен запас видовых понятий.</w:t>
      </w:r>
    </w:p>
    <w:p w:rsidR="00682C03" w:rsidRDefault="00682C03">
      <w:pPr>
        <w:jc w:val="both"/>
        <w:sectPr w:rsidR="00682C03">
          <w:pgSz w:w="11900" w:h="16840"/>
          <w:pgMar w:top="820" w:right="260" w:bottom="280" w:left="840" w:header="720" w:footer="720" w:gutter="0"/>
          <w:cols w:space="720"/>
        </w:sectPr>
      </w:pPr>
    </w:p>
    <w:p w:rsidR="00682C03" w:rsidRDefault="00A5480B">
      <w:pPr>
        <w:pStyle w:val="a3"/>
        <w:spacing w:before="76"/>
        <w:ind w:right="137" w:firstLine="708"/>
        <w:jc w:val="both"/>
      </w:pPr>
      <w:r>
        <w:lastRenderedPageBreak/>
        <w:t xml:space="preserve">Еще одной особенностью мышления детей с задержкой психического развития является снижение познавательной активности (исследования Н.А. </w:t>
      </w:r>
      <w:proofErr w:type="spellStart"/>
      <w:r>
        <w:t>Менчинской</w:t>
      </w:r>
      <w:proofErr w:type="spellEnd"/>
      <w:r>
        <w:t>). Одни дети практически не задают вопросов о предметах и явлениях окружающей действительности. Это медлительные, пассивные, с замедленной речью дети. Другие дети задают вопросы, касающиеся в основном</w:t>
      </w:r>
      <w:r>
        <w:rPr>
          <w:spacing w:val="40"/>
        </w:rPr>
        <w:t xml:space="preserve"> </w:t>
      </w:r>
      <w:r>
        <w:t>внешних свойств окружающих предметов. Обычно они несколько расторможены, многословны.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42" w:firstLine="708"/>
        <w:jc w:val="both"/>
        <w:rPr>
          <w:sz w:val="24"/>
        </w:rPr>
      </w:pPr>
      <w:r>
        <w:rPr>
          <w:sz w:val="24"/>
        </w:rPr>
        <w:t>Уровень развития речи снижен: речь бедна и примитивна. Дети с ЗПР позже начинают говорить. Как правило, имеют дефекты произношения и/или задержка темпа развития отдельных сторон речи.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46" w:firstLine="708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неустойчиво, имеет низкую концентрацию и распределение внимания. Как следствие, наблюдается отвлекаемость во время учебного процесса и быстрая утомляемость.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40" w:firstLine="708"/>
        <w:jc w:val="both"/>
        <w:rPr>
          <w:sz w:val="24"/>
        </w:rPr>
      </w:pPr>
      <w:r>
        <w:rPr>
          <w:sz w:val="24"/>
        </w:rPr>
        <w:t>Восприятие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низкий уровень: недостаточность, фрагментарность, ограниченность </w:t>
      </w:r>
      <w:r>
        <w:rPr>
          <w:spacing w:val="-2"/>
          <w:sz w:val="24"/>
        </w:rPr>
        <w:t>объема.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ind w:left="120" w:right="132" w:firstLine="708"/>
        <w:jc w:val="both"/>
        <w:rPr>
          <w:sz w:val="24"/>
        </w:rPr>
      </w:pPr>
      <w:r>
        <w:rPr>
          <w:sz w:val="24"/>
        </w:rPr>
        <w:t>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отличается малым объема, непрочностью и низкой продуктивностью произвольной памяти. Непосредственное запоминание легкого материала (знакомых слов, легкого текста, однозначных чисел) близко к норме, но при отсроченном воспроизведении, забывается полностью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или неточностью и трудностью воспроизведения. Основной прием запоминания – механическое многократное повторение.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068"/>
        </w:tabs>
        <w:jc w:val="both"/>
        <w:rPr>
          <w:sz w:val="24"/>
        </w:rPr>
      </w:pP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(сюжетно-ролевая)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сформирована.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187"/>
        </w:tabs>
        <w:ind w:left="120" w:right="141" w:firstLine="708"/>
        <w:jc w:val="both"/>
        <w:rPr>
          <w:sz w:val="24"/>
        </w:rPr>
      </w:pPr>
      <w:r>
        <w:rPr>
          <w:sz w:val="24"/>
        </w:rPr>
        <w:t>Мотивация, самооценка и критичность к результатам деятельности затруднены. Для детей характерно преобладание эмоциональной мотивации поведения, немотивированно повышенного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фона настроения; повышенная внушаемость. Даже в младшем школьном возрасте дети несамостоятельны и некритичны к своему поведению.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187"/>
        </w:tabs>
        <w:ind w:left="120" w:right="135" w:firstLine="708"/>
        <w:jc w:val="both"/>
        <w:rPr>
          <w:sz w:val="24"/>
        </w:rPr>
      </w:pPr>
      <w:r>
        <w:rPr>
          <w:sz w:val="24"/>
        </w:rPr>
        <w:t>Эмоциональная или социальная депривация. Внешнее воздействие тяжелой жизненной ситуации на развитие ребенка, когда не представлены 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потребности.</w:t>
      </w:r>
    </w:p>
    <w:p w:rsidR="00682C03" w:rsidRDefault="00A5480B">
      <w:pPr>
        <w:pStyle w:val="a3"/>
        <w:ind w:right="141" w:firstLine="708"/>
        <w:jc w:val="both"/>
      </w:pPr>
      <w:r>
        <w:t>Эмоциональная сфера таких детей страдает, наблюдается проявления грубости, импульсивности, расторможенности влечений.</w:t>
      </w:r>
    </w:p>
    <w:p w:rsidR="00682C03" w:rsidRDefault="00A5480B">
      <w:pPr>
        <w:pStyle w:val="a5"/>
        <w:numPr>
          <w:ilvl w:val="0"/>
          <w:numId w:val="7"/>
        </w:numPr>
        <w:tabs>
          <w:tab w:val="left" w:pos="1187"/>
        </w:tabs>
        <w:ind w:left="1187" w:hanging="35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682C03" w:rsidRDefault="00A5480B">
      <w:pPr>
        <w:pStyle w:val="a3"/>
        <w:ind w:right="136" w:firstLine="708"/>
        <w:jc w:val="both"/>
      </w:pPr>
      <w:r>
        <w:t>Преобладающая ведущая игровая деятельность, низкий уровень самоконтроля, не умение планировать и осуществлять целенаправленные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</w:t>
      </w:r>
      <w:r>
        <w:rPr>
          <w:spacing w:val="-2"/>
        </w:rPr>
        <w:t xml:space="preserve"> </w:t>
      </w:r>
      <w:r>
        <w:t>материала, принятии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неуспеха,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отрицательного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 и не принятие ответственности за свои поступки и поведение.</w:t>
      </w:r>
    </w:p>
    <w:p w:rsidR="00682C03" w:rsidRDefault="00A5480B">
      <w:pPr>
        <w:pStyle w:val="a3"/>
        <w:ind w:right="137" w:firstLine="708"/>
        <w:jc w:val="both"/>
      </w:pPr>
      <w:r>
        <w:t>Среди личностных контактов детей с ЗПР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общения друг с другом во всех видах деятельности.</w:t>
      </w:r>
    </w:p>
    <w:p w:rsidR="00682C03" w:rsidRDefault="00A5480B">
      <w:pPr>
        <w:pStyle w:val="a3"/>
        <w:ind w:right="135" w:firstLine="708"/>
        <w:jc w:val="both"/>
      </w:pPr>
      <w:r>
        <w:t xml:space="preserve">Учебные трудности школьника, как правило, сопровождаются отклонениями в поведении. Из- за функциональной незрелости нервной системы процессы торможения и возбуждения мало сбалансированы. Ребёнок, либо очень возбудим,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хронической </w:t>
      </w:r>
      <w:proofErr w:type="spellStart"/>
      <w:r>
        <w:t>дезадаптации</w:t>
      </w:r>
      <w:proofErr w:type="spellEnd"/>
      <w:r>
        <w:t xml:space="preserve">, ребёнок самостоятельно, без педагогической помощи выйти не </w:t>
      </w:r>
      <w:r>
        <w:rPr>
          <w:spacing w:val="-2"/>
        </w:rPr>
        <w:t>может.</w:t>
      </w:r>
    </w:p>
    <w:p w:rsidR="00682C03" w:rsidRDefault="00A5480B">
      <w:pPr>
        <w:pStyle w:val="a3"/>
        <w:ind w:right="135" w:firstLine="708"/>
        <w:jc w:val="both"/>
      </w:pPr>
      <w:r>
        <w:rPr>
          <w:b/>
        </w:rPr>
        <w:t xml:space="preserve">Цель программы: </w:t>
      </w:r>
      <w:r>
        <w:t>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</w:p>
    <w:p w:rsidR="00682C03" w:rsidRDefault="00682C03">
      <w:pPr>
        <w:pStyle w:val="a3"/>
        <w:spacing w:before="5"/>
        <w:ind w:left="0"/>
      </w:pPr>
    </w:p>
    <w:p w:rsidR="00682C03" w:rsidRDefault="00A5480B">
      <w:pPr>
        <w:pStyle w:val="11"/>
        <w:spacing w:line="273" w:lineRule="exact"/>
        <w:ind w:left="828"/>
      </w:pPr>
      <w:r>
        <w:t xml:space="preserve">Задачи </w:t>
      </w:r>
      <w:r>
        <w:rPr>
          <w:spacing w:val="-2"/>
        </w:rPr>
        <w:t>программы: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7"/>
        </w:tabs>
        <w:ind w:right="138" w:firstLine="720"/>
        <w:rPr>
          <w:sz w:val="24"/>
        </w:rPr>
      </w:pPr>
      <w:r>
        <w:rPr>
          <w:sz w:val="24"/>
        </w:rPr>
        <w:t>диагностика,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процессов (восприятия, внимания, памяти, мышления);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7"/>
        </w:tabs>
        <w:spacing w:line="293" w:lineRule="exact"/>
        <w:ind w:left="1197" w:hanging="35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мотивации;</w:t>
      </w:r>
    </w:p>
    <w:p w:rsidR="00682C03" w:rsidRDefault="00682C03">
      <w:pPr>
        <w:spacing w:line="293" w:lineRule="exact"/>
        <w:rPr>
          <w:sz w:val="24"/>
        </w:rPr>
        <w:sectPr w:rsidR="00682C03">
          <w:pgSz w:w="11900" w:h="16840"/>
          <w:pgMar w:top="800" w:right="260" w:bottom="280" w:left="840" w:header="720" w:footer="720" w:gutter="0"/>
          <w:cols w:space="720"/>
        </w:sectPr>
      </w:pP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spacing w:before="75"/>
        <w:ind w:right="135" w:firstLine="720"/>
        <w:jc w:val="both"/>
        <w:rPr>
          <w:sz w:val="24"/>
        </w:rPr>
      </w:pPr>
      <w:r>
        <w:rPr>
          <w:sz w:val="24"/>
        </w:rPr>
        <w:lastRenderedPageBreak/>
        <w:t>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способностей).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7" w:firstLine="720"/>
        <w:jc w:val="both"/>
        <w:rPr>
          <w:sz w:val="24"/>
        </w:rPr>
      </w:pPr>
      <w:r>
        <w:rPr>
          <w:sz w:val="24"/>
        </w:rPr>
        <w:t>реализация комплексного психолого-медико-социального сопровождения обучающихся с ЗПР (в соответствии с рекомендациями психолого-медико-педагогической комиссии (ПМПК);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8" w:firstLine="72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ЗПР.</w:t>
      </w:r>
    </w:p>
    <w:p w:rsidR="00682C03" w:rsidRDefault="00A5480B">
      <w:pPr>
        <w:pStyle w:val="a3"/>
        <w:spacing w:line="275" w:lineRule="exact"/>
        <w:ind w:left="828"/>
        <w:jc w:val="both"/>
      </w:pPr>
      <w:r>
        <w:t>Основными</w:t>
      </w:r>
      <w:r>
        <w:rPr>
          <w:spacing w:val="45"/>
        </w:rPr>
        <w:t xml:space="preserve">  </w:t>
      </w:r>
      <w:r>
        <w:rPr>
          <w:b/>
        </w:rPr>
        <w:t>принципами</w:t>
      </w:r>
      <w:r>
        <w:rPr>
          <w:b/>
          <w:spacing w:val="45"/>
        </w:rPr>
        <w:t xml:space="preserve">  </w:t>
      </w:r>
      <w:r>
        <w:t>содержания</w:t>
      </w:r>
      <w:r>
        <w:rPr>
          <w:spacing w:val="45"/>
        </w:rPr>
        <w:t xml:space="preserve">  </w:t>
      </w:r>
      <w:r>
        <w:t>программы</w:t>
      </w:r>
      <w:r>
        <w:rPr>
          <w:spacing w:val="50"/>
          <w:w w:val="150"/>
        </w:rPr>
        <w:t xml:space="preserve">   </w:t>
      </w:r>
      <w:r>
        <w:t>коррекционно-развивающего</w:t>
      </w:r>
      <w:r>
        <w:rPr>
          <w:spacing w:val="44"/>
        </w:rPr>
        <w:t xml:space="preserve">  </w:t>
      </w:r>
      <w:r>
        <w:rPr>
          <w:spacing w:val="-2"/>
        </w:rPr>
        <w:t>курса</w:t>
      </w:r>
    </w:p>
    <w:p w:rsidR="00682C03" w:rsidRDefault="00A5480B">
      <w:pPr>
        <w:pStyle w:val="a3"/>
        <w:ind w:right="139"/>
        <w:jc w:val="both"/>
      </w:pPr>
      <w:r>
        <w:t>«Коррекция и развитие эмоционально-волевой сферы, повышение мотивации к учебной деятельности» являются: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9" w:firstLine="720"/>
        <w:jc w:val="both"/>
        <w:rPr>
          <w:sz w:val="24"/>
        </w:rPr>
      </w:pPr>
      <w:r>
        <w:rPr>
          <w:sz w:val="24"/>
        </w:rPr>
        <w:t>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8" w:firstLine="720"/>
        <w:jc w:val="both"/>
        <w:rPr>
          <w:sz w:val="24"/>
        </w:rPr>
      </w:pPr>
      <w:r>
        <w:rPr>
          <w:sz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6" w:firstLine="720"/>
        <w:jc w:val="both"/>
        <w:rPr>
          <w:sz w:val="24"/>
        </w:rPr>
      </w:pPr>
      <w:r>
        <w:rPr>
          <w:sz w:val="24"/>
        </w:rPr>
        <w:t>Преемственность.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 обеспечивает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 предметных результатов освоения основной образовательной программы основного общего образования, необходимых обучающимся с ОВЗ для 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разделами 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 программой,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43" w:firstLine="720"/>
        <w:jc w:val="both"/>
        <w:rPr>
          <w:sz w:val="24"/>
        </w:rPr>
      </w:pPr>
      <w:r>
        <w:rPr>
          <w:sz w:val="24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7" w:firstLine="720"/>
        <w:jc w:val="both"/>
        <w:rPr>
          <w:sz w:val="24"/>
        </w:rPr>
      </w:pPr>
      <w:r>
        <w:rPr>
          <w:sz w:val="24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40" w:firstLine="720"/>
        <w:jc w:val="both"/>
        <w:rPr>
          <w:sz w:val="24"/>
        </w:rPr>
      </w:pPr>
      <w:r>
        <w:rPr>
          <w:sz w:val="24"/>
        </w:rPr>
        <w:t>Принцип обходного пути – формирование новой функциональной системы в обход пострадавшего звена, опоры на сохранные анализаторы.</w:t>
      </w:r>
    </w:p>
    <w:p w:rsidR="00682C03" w:rsidRDefault="00A5480B">
      <w:pPr>
        <w:pStyle w:val="a5"/>
        <w:numPr>
          <w:ilvl w:val="0"/>
          <w:numId w:val="6"/>
        </w:numPr>
        <w:tabs>
          <w:tab w:val="left" w:pos="1196"/>
        </w:tabs>
        <w:ind w:right="133" w:firstLine="720"/>
        <w:jc w:val="both"/>
        <w:rPr>
          <w:sz w:val="24"/>
        </w:rPr>
      </w:pPr>
      <w:r>
        <w:rPr>
          <w:sz w:val="24"/>
        </w:rPr>
        <w:t>Комплексности – 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должно носить комплексный медико-психолого- педагогический характер и включать совместную работу педагогов и ряда специалистов (учитель- логопед, педагог-психолог, медицинские работники, социальный педагог).</w:t>
      </w:r>
    </w:p>
    <w:p w:rsidR="00682C03" w:rsidRDefault="00A5480B">
      <w:pPr>
        <w:pStyle w:val="11"/>
        <w:numPr>
          <w:ilvl w:val="0"/>
          <w:numId w:val="9"/>
        </w:numPr>
        <w:tabs>
          <w:tab w:val="left" w:pos="1817"/>
        </w:tabs>
        <w:spacing w:before="274"/>
        <w:ind w:left="1817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коррекционно-развивающего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682C03" w:rsidRDefault="00A5480B">
      <w:pPr>
        <w:spacing w:before="1"/>
        <w:ind w:left="4599" w:right="558" w:hanging="4060"/>
        <w:jc w:val="both"/>
        <w:rPr>
          <w:b/>
          <w:sz w:val="24"/>
        </w:rPr>
      </w:pPr>
      <w:r>
        <w:rPr>
          <w:b/>
          <w:sz w:val="24"/>
        </w:rPr>
        <w:t>«Коррекция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эмоционально-волевой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деятельности»</w:t>
      </w:r>
    </w:p>
    <w:p w:rsidR="00682C03" w:rsidRDefault="00A5480B">
      <w:pPr>
        <w:pStyle w:val="a3"/>
        <w:ind w:right="131" w:firstLine="708"/>
        <w:jc w:val="both"/>
      </w:pPr>
      <w:r>
        <w:t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</w:t>
      </w:r>
      <w:r>
        <w:rPr>
          <w:spacing w:val="-1"/>
        </w:rPr>
        <w:t xml:space="preserve"> </w:t>
      </w:r>
      <w:r>
        <w:t>начиная с заданий,</w:t>
      </w:r>
      <w:r>
        <w:rPr>
          <w:spacing w:val="-1"/>
        </w:rPr>
        <w:t xml:space="preserve"> </w:t>
      </w:r>
      <w:r>
        <w:t>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</w:t>
      </w:r>
      <w:r>
        <w:rPr>
          <w:spacing w:val="40"/>
        </w:rPr>
        <w:t xml:space="preserve"> </w:t>
      </w:r>
      <w:r>
        <w:t>требующими</w:t>
      </w:r>
      <w:r>
        <w:rPr>
          <w:spacing w:val="51"/>
          <w:w w:val="150"/>
        </w:rPr>
        <w:t xml:space="preserve"> </w:t>
      </w:r>
      <w:r>
        <w:t>тонкого</w:t>
      </w:r>
      <w:r>
        <w:rPr>
          <w:spacing w:val="50"/>
          <w:w w:val="150"/>
        </w:rPr>
        <w:t xml:space="preserve"> </w:t>
      </w:r>
      <w:r>
        <w:t>анализа.</w:t>
      </w:r>
      <w:r>
        <w:rPr>
          <w:spacing w:val="51"/>
          <w:w w:val="150"/>
        </w:rPr>
        <w:t xml:space="preserve"> </w:t>
      </w:r>
      <w:r>
        <w:t>Таким</w:t>
      </w:r>
      <w:r>
        <w:rPr>
          <w:spacing w:val="51"/>
          <w:w w:val="150"/>
        </w:rPr>
        <w:t xml:space="preserve"> </w:t>
      </w:r>
      <w:r>
        <w:t>образом,</w:t>
      </w:r>
      <w:r>
        <w:rPr>
          <w:spacing w:val="51"/>
          <w:w w:val="150"/>
        </w:rPr>
        <w:t xml:space="preserve"> </w:t>
      </w:r>
      <w:r>
        <w:t>постепенно</w:t>
      </w:r>
      <w:r>
        <w:rPr>
          <w:spacing w:val="51"/>
          <w:w w:val="150"/>
        </w:rPr>
        <w:t xml:space="preserve"> </w:t>
      </w:r>
      <w:r>
        <w:t>закладываются</w:t>
      </w:r>
      <w:r>
        <w:rPr>
          <w:spacing w:val="51"/>
          <w:w w:val="150"/>
        </w:rPr>
        <w:t xml:space="preserve"> </w:t>
      </w:r>
      <w:r>
        <w:t>основы</w:t>
      </w:r>
      <w:r>
        <w:rPr>
          <w:spacing w:val="53"/>
          <w:w w:val="150"/>
        </w:rPr>
        <w:t xml:space="preserve"> </w:t>
      </w:r>
      <w:r>
        <w:rPr>
          <w:spacing w:val="-2"/>
        </w:rPr>
        <w:t>абстрактного</w:t>
      </w:r>
    </w:p>
    <w:p w:rsidR="00682C03" w:rsidRDefault="00682C03">
      <w:pPr>
        <w:jc w:val="both"/>
        <w:sectPr w:rsidR="00682C03">
          <w:pgSz w:w="11900" w:h="16840"/>
          <w:pgMar w:top="800" w:right="260" w:bottom="280" w:left="840" w:header="720" w:footer="720" w:gutter="0"/>
          <w:cols w:space="720"/>
        </w:sectPr>
      </w:pPr>
    </w:p>
    <w:p w:rsidR="00682C03" w:rsidRDefault="00A5480B">
      <w:pPr>
        <w:pStyle w:val="a3"/>
        <w:spacing w:before="76"/>
        <w:ind w:right="135"/>
        <w:jc w:val="both"/>
      </w:pPr>
      <w:r>
        <w:lastRenderedPageBreak/>
        <w:t>мышления. Не менее важной является и подготовка мышления учащихся к переходу на более</w:t>
      </w:r>
      <w:r>
        <w:rPr>
          <w:spacing w:val="40"/>
        </w:rPr>
        <w:t xml:space="preserve"> </w:t>
      </w:r>
      <w:r>
        <w:t xml:space="preserve">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</w:t>
      </w:r>
      <w:r>
        <w:rPr>
          <w:spacing w:val="-2"/>
        </w:rPr>
        <w:t>обществознания.</w:t>
      </w:r>
    </w:p>
    <w:p w:rsidR="00682C03" w:rsidRDefault="00682C03">
      <w:pPr>
        <w:pStyle w:val="a3"/>
        <w:spacing w:before="3"/>
        <w:ind w:left="0"/>
      </w:pPr>
    </w:p>
    <w:p w:rsidR="00682C03" w:rsidRDefault="00A5480B">
      <w:pPr>
        <w:pStyle w:val="11"/>
        <w:numPr>
          <w:ilvl w:val="0"/>
          <w:numId w:val="9"/>
        </w:numPr>
        <w:tabs>
          <w:tab w:val="left" w:pos="485"/>
          <w:tab w:val="left" w:pos="898"/>
        </w:tabs>
        <w:spacing w:before="1"/>
        <w:ind w:left="898" w:right="258" w:hanging="653"/>
        <w:jc w:val="left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коррекционно-развивающего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эмоционально- волевой сферы, повышение мотивации к учебной деятельности» в учебном плане.</w:t>
      </w:r>
    </w:p>
    <w:p w:rsidR="00682C03" w:rsidRDefault="00A5480B">
      <w:pPr>
        <w:pStyle w:val="a3"/>
        <w:spacing w:before="271"/>
        <w:ind w:left="828"/>
        <w:jc w:val="both"/>
      </w:pPr>
      <w:r>
        <w:t>Программа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 учащихся 5-9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статусом</w:t>
      </w:r>
      <w:r>
        <w:rPr>
          <w:spacing w:val="-3"/>
        </w:rPr>
        <w:t xml:space="preserve"> </w:t>
      </w:r>
      <w:r>
        <w:rPr>
          <w:spacing w:val="-4"/>
        </w:rPr>
        <w:t>ОВЗ.</w:t>
      </w:r>
    </w:p>
    <w:p w:rsidR="00682C03" w:rsidRDefault="00A5480B">
      <w:pPr>
        <w:pStyle w:val="a3"/>
        <w:ind w:right="136" w:firstLine="708"/>
        <w:jc w:val="both"/>
      </w:pPr>
      <w:r>
        <w:t>Занятия по программе проводятся в групповой и индивидуальной форме на базе МБОУ "</w:t>
      </w:r>
      <w:proofErr w:type="spellStart"/>
      <w:r>
        <w:t>Залегощенская</w:t>
      </w:r>
      <w:proofErr w:type="spellEnd"/>
      <w:r>
        <w:t xml:space="preserve"> средняя общеобразовательная школа №2" Залегощенского района Орловской</w:t>
      </w:r>
      <w:r>
        <w:rPr>
          <w:spacing w:val="40"/>
        </w:rPr>
        <w:t xml:space="preserve"> </w:t>
      </w:r>
      <w:r>
        <w:t>области. Курс программы рассчитан:</w:t>
      </w:r>
    </w:p>
    <w:p w:rsidR="00682C03" w:rsidRDefault="00A5480B">
      <w:pPr>
        <w:pStyle w:val="a5"/>
        <w:numPr>
          <w:ilvl w:val="1"/>
          <w:numId w:val="9"/>
        </w:numPr>
        <w:tabs>
          <w:tab w:val="left" w:pos="987"/>
        </w:tabs>
        <w:ind w:right="139" w:firstLine="708"/>
        <w:jc w:val="both"/>
        <w:rPr>
          <w:sz w:val="24"/>
        </w:rPr>
      </w:pPr>
      <w:r>
        <w:rPr>
          <w:sz w:val="24"/>
        </w:rPr>
        <w:t>5</w:t>
      </w:r>
      <w:r w:rsidR="004258F9">
        <w:rPr>
          <w:sz w:val="24"/>
        </w:rPr>
        <w:t>-6</w:t>
      </w:r>
      <w:r>
        <w:rPr>
          <w:sz w:val="24"/>
        </w:rPr>
        <w:t xml:space="preserve"> класс</w:t>
      </w:r>
      <w:r w:rsidR="004258F9">
        <w:rPr>
          <w:sz w:val="24"/>
        </w:rPr>
        <w:t>ы (1 группа) – 34 часа, с периодичностью 1</w:t>
      </w:r>
      <w:r>
        <w:rPr>
          <w:sz w:val="24"/>
        </w:rPr>
        <w:t xml:space="preserve"> раз в неделю, время занятия составляет 30-40 минут.</w:t>
      </w:r>
    </w:p>
    <w:p w:rsidR="00682C03" w:rsidRDefault="00A5480B">
      <w:pPr>
        <w:pStyle w:val="a5"/>
        <w:numPr>
          <w:ilvl w:val="1"/>
          <w:numId w:val="9"/>
        </w:numPr>
        <w:tabs>
          <w:tab w:val="left" w:pos="983"/>
        </w:tabs>
        <w:ind w:right="137" w:firstLine="708"/>
        <w:rPr>
          <w:sz w:val="24"/>
        </w:rPr>
      </w:pPr>
      <w:r>
        <w:rPr>
          <w:sz w:val="24"/>
        </w:rPr>
        <w:t>7 класс (1 группа) –</w:t>
      </w:r>
      <w:r>
        <w:rPr>
          <w:spacing w:val="80"/>
          <w:sz w:val="24"/>
        </w:rPr>
        <w:t xml:space="preserve"> </w:t>
      </w:r>
      <w:r w:rsidR="004258F9">
        <w:rPr>
          <w:sz w:val="24"/>
        </w:rPr>
        <w:t>34 часа, с периодичностью 1</w:t>
      </w:r>
      <w:r>
        <w:rPr>
          <w:sz w:val="24"/>
        </w:rPr>
        <w:t xml:space="preserve"> раз в неделю, время занятия составляет 30-40 минут.</w:t>
      </w:r>
    </w:p>
    <w:p w:rsidR="00682C03" w:rsidRDefault="00A5480B">
      <w:pPr>
        <w:pStyle w:val="a5"/>
        <w:numPr>
          <w:ilvl w:val="1"/>
          <w:numId w:val="9"/>
        </w:numPr>
        <w:tabs>
          <w:tab w:val="left" w:pos="983"/>
        </w:tabs>
        <w:ind w:right="136" w:firstLine="708"/>
        <w:rPr>
          <w:sz w:val="24"/>
        </w:rPr>
      </w:pPr>
      <w:r>
        <w:rPr>
          <w:sz w:val="24"/>
        </w:rPr>
        <w:t>8 класс (1 группа) –</w:t>
      </w:r>
      <w:r>
        <w:rPr>
          <w:spacing w:val="80"/>
          <w:sz w:val="24"/>
        </w:rPr>
        <w:t xml:space="preserve"> </w:t>
      </w:r>
      <w:r w:rsidR="004258F9">
        <w:rPr>
          <w:sz w:val="24"/>
        </w:rPr>
        <w:t>34 часа, с периодичностью 1</w:t>
      </w:r>
      <w:r>
        <w:rPr>
          <w:sz w:val="24"/>
        </w:rPr>
        <w:t xml:space="preserve"> раз в неделю, время занятия составляет 30-40 минут.</w:t>
      </w:r>
    </w:p>
    <w:p w:rsidR="00682C03" w:rsidRDefault="00A5480B">
      <w:pPr>
        <w:pStyle w:val="a5"/>
        <w:numPr>
          <w:ilvl w:val="1"/>
          <w:numId w:val="9"/>
        </w:numPr>
        <w:tabs>
          <w:tab w:val="left" w:pos="978"/>
        </w:tabs>
        <w:ind w:right="138" w:firstLine="708"/>
        <w:rPr>
          <w:sz w:val="24"/>
        </w:rPr>
      </w:pPr>
      <w:r>
        <w:rPr>
          <w:sz w:val="24"/>
        </w:rPr>
        <w:t>9</w:t>
      </w:r>
      <w:r w:rsidR="004258F9">
        <w:rPr>
          <w:sz w:val="24"/>
        </w:rPr>
        <w:t xml:space="preserve"> класс</w:t>
      </w:r>
      <w:r>
        <w:rPr>
          <w:sz w:val="24"/>
        </w:rPr>
        <w:t xml:space="preserve"> (1 группа)</w:t>
      </w:r>
      <w:r>
        <w:rPr>
          <w:spacing w:val="80"/>
          <w:sz w:val="24"/>
        </w:rPr>
        <w:t xml:space="preserve"> </w:t>
      </w:r>
      <w:r w:rsidR="004258F9">
        <w:rPr>
          <w:sz w:val="24"/>
        </w:rPr>
        <w:t>класс - 34 часа, с периодичностью 1</w:t>
      </w:r>
      <w:r>
        <w:rPr>
          <w:sz w:val="24"/>
        </w:rPr>
        <w:t xml:space="preserve"> раза в неделю, время занятия составляет 30-40 минут.</w:t>
      </w:r>
    </w:p>
    <w:p w:rsidR="00682C03" w:rsidRDefault="00A5480B">
      <w:pPr>
        <w:pStyle w:val="a3"/>
        <w:ind w:right="133" w:firstLine="1416"/>
        <w:jc w:val="both"/>
      </w:pPr>
      <w: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</w:t>
      </w:r>
      <w:r>
        <w:rPr>
          <w:spacing w:val="80"/>
        </w:rPr>
        <w:t xml:space="preserve"> </w:t>
      </w:r>
      <w:r>
        <w:rPr>
          <w:spacing w:val="-2"/>
        </w:rPr>
        <w:t>работы.</w:t>
      </w:r>
    </w:p>
    <w:p w:rsidR="00682C03" w:rsidRDefault="00682C03">
      <w:pPr>
        <w:jc w:val="both"/>
        <w:sectPr w:rsidR="00682C03">
          <w:pgSz w:w="11900" w:h="16840"/>
          <w:pgMar w:top="800" w:right="260" w:bottom="280" w:left="840" w:header="720" w:footer="720" w:gutter="0"/>
          <w:cols w:space="720"/>
        </w:sectPr>
      </w:pPr>
    </w:p>
    <w:p w:rsidR="00682C03" w:rsidRDefault="00A5480B">
      <w:pPr>
        <w:pStyle w:val="11"/>
        <w:numPr>
          <w:ilvl w:val="0"/>
          <w:numId w:val="9"/>
        </w:numPr>
        <w:tabs>
          <w:tab w:val="left" w:pos="960"/>
        </w:tabs>
        <w:spacing w:before="60"/>
        <w:ind w:left="960" w:hanging="240"/>
        <w:jc w:val="left"/>
      </w:pPr>
      <w:r>
        <w:lastRenderedPageBreak/>
        <w:t>Описание</w:t>
      </w:r>
      <w:r>
        <w:rPr>
          <w:spacing w:val="-10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:rsidR="00682C03" w:rsidRDefault="00A5480B">
      <w:pPr>
        <w:ind w:left="4568" w:hanging="4029"/>
        <w:rPr>
          <w:b/>
          <w:sz w:val="24"/>
        </w:rPr>
      </w:pPr>
      <w:r>
        <w:rPr>
          <w:b/>
          <w:sz w:val="24"/>
        </w:rPr>
        <w:t>«Коррекция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эмоционально-волевой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деятельности».</w:t>
      </w:r>
    </w:p>
    <w:p w:rsidR="00682C03" w:rsidRDefault="00A5480B">
      <w:pPr>
        <w:pStyle w:val="a3"/>
        <w:spacing w:before="272"/>
        <w:ind w:right="135" w:firstLine="708"/>
        <w:jc w:val="both"/>
      </w:pPr>
      <w:r>
        <w:t>Ценностные ориентиры учебного предмета соответствуют основным требованиям ФГОС ООО обучающихся с ОВЗ и АООП ООО:</w:t>
      </w:r>
    </w:p>
    <w:p w:rsidR="00682C03" w:rsidRDefault="00A5480B">
      <w:pPr>
        <w:pStyle w:val="a3"/>
      </w:pPr>
      <w:r>
        <w:t>Ценностные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системы начального общего образования:</w:t>
      </w:r>
    </w:p>
    <w:p w:rsidR="00682C03" w:rsidRDefault="00A5480B">
      <w:pPr>
        <w:pStyle w:val="a5"/>
        <w:numPr>
          <w:ilvl w:val="0"/>
          <w:numId w:val="5"/>
        </w:numPr>
        <w:tabs>
          <w:tab w:val="left" w:pos="883"/>
        </w:tabs>
        <w:spacing w:line="273" w:lineRule="exact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682C03" w:rsidRDefault="00A5480B">
      <w:pPr>
        <w:pStyle w:val="a5"/>
        <w:numPr>
          <w:ilvl w:val="1"/>
          <w:numId w:val="5"/>
        </w:numPr>
        <w:tabs>
          <w:tab w:val="left" w:pos="2013"/>
        </w:tabs>
        <w:spacing w:line="294" w:lineRule="exact"/>
        <w:ind w:left="2013" w:hanging="707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682C03" w:rsidRDefault="00A5480B">
      <w:pPr>
        <w:pStyle w:val="a5"/>
        <w:numPr>
          <w:ilvl w:val="1"/>
          <w:numId w:val="5"/>
        </w:numPr>
        <w:tabs>
          <w:tab w:val="left" w:pos="2013"/>
        </w:tabs>
        <w:spacing w:before="1"/>
        <w:ind w:right="874" w:firstLine="707"/>
        <w:rPr>
          <w:sz w:val="24"/>
        </w:rPr>
      </w:pP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:rsidR="00682C03" w:rsidRDefault="00A5480B">
      <w:pPr>
        <w:pStyle w:val="a5"/>
        <w:numPr>
          <w:ilvl w:val="1"/>
          <w:numId w:val="5"/>
        </w:numPr>
        <w:tabs>
          <w:tab w:val="left" w:pos="2013"/>
          <w:tab w:val="left" w:pos="4935"/>
        </w:tabs>
        <w:spacing w:line="292" w:lineRule="exact"/>
        <w:ind w:left="2013" w:hanging="707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62880" behindDoc="1" locked="0" layoutInCell="1" allowOverlap="1">
            <wp:simplePos x="0" y="0"/>
            <wp:positionH relativeFrom="page">
              <wp:posOffset>3509136</wp:posOffset>
            </wp:positionH>
            <wp:positionV relativeFrom="paragraph">
              <wp:posOffset>15697</wp:posOffset>
            </wp:positionV>
            <wp:extent cx="237743" cy="169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окружающим</w:t>
      </w:r>
      <w:r>
        <w:rPr>
          <w:sz w:val="24"/>
        </w:rPr>
        <w:tab/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партнёра;</w:t>
      </w:r>
    </w:p>
    <w:p w:rsidR="00682C03" w:rsidRDefault="00A5480B">
      <w:pPr>
        <w:pStyle w:val="a5"/>
        <w:numPr>
          <w:ilvl w:val="0"/>
          <w:numId w:val="5"/>
        </w:numPr>
        <w:tabs>
          <w:tab w:val="left" w:pos="883"/>
        </w:tabs>
        <w:spacing w:line="275" w:lineRule="exact"/>
        <w:ind w:hanging="28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:rsidR="00682C03" w:rsidRDefault="00A5480B">
      <w:pPr>
        <w:pStyle w:val="a5"/>
        <w:numPr>
          <w:ilvl w:val="1"/>
          <w:numId w:val="5"/>
        </w:numPr>
        <w:tabs>
          <w:tab w:val="left" w:pos="2013"/>
        </w:tabs>
        <w:ind w:right="521" w:firstLine="707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социально значимых мотивов учебной деятельности;</w:t>
      </w:r>
    </w:p>
    <w:p w:rsidR="00682C03" w:rsidRDefault="00A5480B">
      <w:pPr>
        <w:pStyle w:val="a5"/>
        <w:numPr>
          <w:ilvl w:val="1"/>
          <w:numId w:val="5"/>
        </w:numPr>
        <w:tabs>
          <w:tab w:val="left" w:pos="2013"/>
        </w:tabs>
        <w:ind w:right="49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(планированию, контролю, оценке);</w:t>
      </w:r>
    </w:p>
    <w:p w:rsidR="00682C03" w:rsidRDefault="00A5480B">
      <w:pPr>
        <w:pStyle w:val="a5"/>
        <w:numPr>
          <w:ilvl w:val="1"/>
          <w:numId w:val="5"/>
        </w:numPr>
        <w:tabs>
          <w:tab w:val="left" w:pos="2013"/>
        </w:tabs>
        <w:ind w:right="790" w:firstLine="70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насущно необходимом жизнеобеспечении.</w:t>
      </w:r>
    </w:p>
    <w:p w:rsidR="00682C03" w:rsidRDefault="00A5480B">
      <w:pPr>
        <w:pStyle w:val="a3"/>
        <w:ind w:right="243" w:firstLine="708"/>
        <w:jc w:val="both"/>
      </w:pPr>
      <w:r>
        <w:t>Реализация ценностных ориентиров основного общего образования в единстве обучения и воспитания, познавательного и личностного развития для обучающихся с ЗПР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682C03" w:rsidRDefault="00682C03">
      <w:pPr>
        <w:pStyle w:val="a3"/>
        <w:spacing w:before="2"/>
        <w:ind w:left="0"/>
      </w:pPr>
    </w:p>
    <w:p w:rsidR="00682C03" w:rsidRDefault="00A5480B">
      <w:pPr>
        <w:pStyle w:val="11"/>
        <w:numPr>
          <w:ilvl w:val="0"/>
          <w:numId w:val="9"/>
        </w:numPr>
        <w:tabs>
          <w:tab w:val="left" w:pos="996"/>
        </w:tabs>
        <w:ind w:left="485" w:right="502" w:firstLine="331"/>
        <w:jc w:val="both"/>
        <w:rPr>
          <w:sz w:val="22"/>
        </w:rPr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коррекционно- 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«Коррекция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повышение</w:t>
      </w:r>
    </w:p>
    <w:p w:rsidR="00682C03" w:rsidRDefault="00A5480B">
      <w:pPr>
        <w:spacing w:line="271" w:lineRule="exact"/>
        <w:ind w:left="3368"/>
        <w:jc w:val="both"/>
        <w:rPr>
          <w:sz w:val="24"/>
        </w:rPr>
      </w:pPr>
      <w:r>
        <w:rPr>
          <w:b/>
          <w:sz w:val="24"/>
        </w:rPr>
        <w:t>мотивации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деятельности»</w:t>
      </w:r>
      <w:r>
        <w:rPr>
          <w:spacing w:val="-2"/>
          <w:sz w:val="24"/>
        </w:rPr>
        <w:t>.</w:t>
      </w:r>
    </w:p>
    <w:p w:rsidR="00682C03" w:rsidRDefault="00A5480B">
      <w:pPr>
        <w:pStyle w:val="a3"/>
        <w:ind w:right="132" w:firstLine="708"/>
        <w:jc w:val="both"/>
      </w:pPr>
      <w:r>
        <w:t xml:space="preserve">Результаты освоения программы коррекционной работы отражают </w:t>
      </w:r>
      <w:proofErr w:type="spellStart"/>
      <w:r>
        <w:t>сформированность</w:t>
      </w:r>
      <w:proofErr w:type="spellEnd"/>
      <w: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682C03" w:rsidRDefault="00A5480B">
      <w:pPr>
        <w:pStyle w:val="a5"/>
        <w:numPr>
          <w:ilvl w:val="0"/>
          <w:numId w:val="4"/>
        </w:numPr>
        <w:tabs>
          <w:tab w:val="left" w:pos="1535"/>
        </w:tabs>
        <w:spacing w:before="1"/>
        <w:ind w:right="142" w:firstLine="708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b/>
          <w:sz w:val="24"/>
        </w:rPr>
        <w:t xml:space="preserve">, </w:t>
      </w:r>
      <w:r>
        <w:rPr>
          <w:sz w:val="24"/>
        </w:rPr>
        <w:t>проявляющееся:</w:t>
      </w:r>
    </w:p>
    <w:p w:rsidR="00682C03" w:rsidRDefault="00A5480B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необходима</w:t>
      </w:r>
      <w:r>
        <w:rPr>
          <w:spacing w:val="40"/>
        </w:rPr>
        <w:t xml:space="preserve"> </w:t>
      </w:r>
      <w:r>
        <w:t>посторонняя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её разрешения, с ситуациями, в которых решение можно найти самому;</w:t>
      </w:r>
    </w:p>
    <w:p w:rsidR="00682C03" w:rsidRDefault="00A5480B">
      <w:pPr>
        <w:pStyle w:val="a3"/>
        <w:ind w:right="143" w:firstLine="708"/>
      </w:pPr>
      <w:r>
        <w:t>в умении обратиться к</w:t>
      </w:r>
      <w:r>
        <w:rPr>
          <w:spacing w:val="-2"/>
        </w:rPr>
        <w:t xml:space="preserve"> </w:t>
      </w:r>
      <w:r>
        <w:t>учителю при затруднениях в учебном</w:t>
      </w:r>
      <w:r>
        <w:rPr>
          <w:spacing w:val="-1"/>
        </w:rPr>
        <w:t xml:space="preserve"> </w:t>
      </w:r>
      <w:r>
        <w:t>процессе, сформулировать запрос о специальной помощи;</w:t>
      </w:r>
    </w:p>
    <w:p w:rsidR="00682C03" w:rsidRDefault="00A5480B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затруднения,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адекватную обратную связь учителю: понимаю или не понимаю;</w:t>
      </w:r>
    </w:p>
    <w:p w:rsidR="00682C03" w:rsidRDefault="00A5480B">
      <w:pPr>
        <w:pStyle w:val="a3"/>
        <w:ind w:firstLine="708"/>
      </w:pP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SMS-сообщение,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адресата</w:t>
      </w:r>
      <w:r>
        <w:rPr>
          <w:spacing w:val="-4"/>
        </w:rPr>
        <w:t xml:space="preserve"> </w:t>
      </w:r>
      <w:r>
        <w:t>(близкого человека), корректно и точно сформулировать возникшую проблему.</w:t>
      </w:r>
    </w:p>
    <w:p w:rsidR="00682C03" w:rsidRDefault="00A5480B">
      <w:pPr>
        <w:pStyle w:val="a5"/>
        <w:numPr>
          <w:ilvl w:val="0"/>
          <w:numId w:val="4"/>
        </w:numPr>
        <w:tabs>
          <w:tab w:val="left" w:pos="1536"/>
        </w:tabs>
        <w:ind w:right="138" w:firstLine="708"/>
        <w:rPr>
          <w:b/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проявляющееся</w:t>
      </w:r>
      <w:r>
        <w:rPr>
          <w:b/>
          <w:spacing w:val="-2"/>
          <w:sz w:val="24"/>
        </w:rPr>
        <w:t>:</w:t>
      </w:r>
    </w:p>
    <w:p w:rsidR="00682C03" w:rsidRDefault="00A5480B">
      <w:pPr>
        <w:pStyle w:val="a3"/>
        <w:ind w:firstLine="708"/>
      </w:pPr>
      <w:r>
        <w:t>в</w:t>
      </w:r>
      <w:r>
        <w:rPr>
          <w:spacing w:val="40"/>
        </w:rPr>
        <w:t xml:space="preserve"> </w:t>
      </w:r>
      <w:r>
        <w:t>расширении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устройстве</w:t>
      </w:r>
      <w:r>
        <w:rPr>
          <w:spacing w:val="40"/>
        </w:rPr>
        <w:t xml:space="preserve"> </w:t>
      </w:r>
      <w:r>
        <w:t>домашней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разнообразии</w:t>
      </w:r>
      <w:r>
        <w:rPr>
          <w:spacing w:val="40"/>
        </w:rPr>
        <w:t xml:space="preserve"> </w:t>
      </w:r>
      <w:r>
        <w:t>повседневных бытовых дел, понимании предназначения окружающих в быту предметов и вещей;</w:t>
      </w:r>
    </w:p>
    <w:p w:rsidR="00682C03" w:rsidRDefault="00A5480B">
      <w:pPr>
        <w:pStyle w:val="a3"/>
        <w:spacing w:before="1"/>
        <w:ind w:left="828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повседневные</w:t>
      </w:r>
      <w:r>
        <w:rPr>
          <w:spacing w:val="-5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посильное</w:t>
      </w:r>
      <w:r>
        <w:rPr>
          <w:spacing w:val="-2"/>
        </w:rPr>
        <w:t xml:space="preserve"> участие;</w:t>
      </w:r>
    </w:p>
    <w:p w:rsidR="00682C03" w:rsidRDefault="00A5480B">
      <w:pPr>
        <w:pStyle w:val="a3"/>
        <w:ind w:right="143" w:firstLine="708"/>
      </w:pPr>
      <w:r>
        <w:t>в</w:t>
      </w:r>
      <w:r>
        <w:rPr>
          <w:spacing w:val="40"/>
        </w:rPr>
        <w:t xml:space="preserve"> </w:t>
      </w:r>
      <w:r>
        <w:t>адекватной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своих</w:t>
      </w:r>
      <w:r>
        <w:rPr>
          <w:spacing w:val="77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определенных</w:t>
      </w:r>
      <w:r>
        <w:rPr>
          <w:spacing w:val="76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каких-то областях домашней жизни, умении брать на себя ответственность в этой деятельности;</w:t>
      </w:r>
    </w:p>
    <w:p w:rsidR="00682C03" w:rsidRDefault="00A5480B">
      <w:pPr>
        <w:pStyle w:val="a3"/>
        <w:ind w:firstLine="708"/>
      </w:pPr>
      <w: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682C03" w:rsidRDefault="00A5480B">
      <w:pPr>
        <w:pStyle w:val="a3"/>
        <w:spacing w:before="2" w:line="237" w:lineRule="auto"/>
        <w:ind w:firstLine="708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39"/>
        </w:rPr>
        <w:t xml:space="preserve"> </w:t>
      </w:r>
      <w:r>
        <w:t>ориентироваться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</w:t>
      </w:r>
      <w:r>
        <w:rPr>
          <w:spacing w:val="38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просить</w:t>
      </w:r>
      <w:r>
        <w:rPr>
          <w:spacing w:val="37"/>
        </w:rPr>
        <w:t xml:space="preserve"> </w:t>
      </w:r>
      <w:r>
        <w:t>помощи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затруднений, ориентироваться в расписании занятий;</w:t>
      </w:r>
    </w:p>
    <w:p w:rsidR="00682C03" w:rsidRDefault="00A5480B">
      <w:pPr>
        <w:pStyle w:val="a3"/>
        <w:spacing w:before="1"/>
        <w:ind w:firstLine="708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39"/>
        </w:rPr>
        <w:t xml:space="preserve"> </w:t>
      </w:r>
      <w:r>
        <w:t>повседневные</w:t>
      </w:r>
      <w:r>
        <w:rPr>
          <w:spacing w:val="39"/>
        </w:rPr>
        <w:t xml:space="preserve"> </w:t>
      </w:r>
      <w:r>
        <w:t>школьные</w:t>
      </w:r>
      <w:r>
        <w:rPr>
          <w:spacing w:val="39"/>
        </w:rPr>
        <w:t xml:space="preserve"> </w:t>
      </w:r>
      <w:r>
        <w:t>дела,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посильное участие, брать на себя ответственность;</w:t>
      </w:r>
    </w:p>
    <w:p w:rsidR="00682C03" w:rsidRDefault="00A5480B">
      <w:pPr>
        <w:pStyle w:val="a3"/>
        <w:ind w:left="828"/>
      </w:pPr>
      <w:r>
        <w:t>в</w:t>
      </w:r>
      <w:r>
        <w:rPr>
          <w:spacing w:val="-5"/>
        </w:rPr>
        <w:t xml:space="preserve"> </w:t>
      </w:r>
      <w:r>
        <w:t>стремлении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школе.</w:t>
      </w:r>
    </w:p>
    <w:p w:rsidR="00682C03" w:rsidRDefault="00682C03">
      <w:pPr>
        <w:sectPr w:rsidR="00682C03">
          <w:pgSz w:w="11900" w:h="16840"/>
          <w:pgMar w:top="820" w:right="260" w:bottom="280" w:left="840" w:header="720" w:footer="720" w:gutter="0"/>
          <w:cols w:space="720"/>
        </w:sectPr>
      </w:pPr>
    </w:p>
    <w:p w:rsidR="00682C03" w:rsidRDefault="00A5480B">
      <w:pPr>
        <w:pStyle w:val="a5"/>
        <w:numPr>
          <w:ilvl w:val="0"/>
          <w:numId w:val="4"/>
        </w:numPr>
        <w:tabs>
          <w:tab w:val="left" w:pos="1535"/>
        </w:tabs>
        <w:spacing w:before="75"/>
        <w:ind w:right="136" w:firstLine="708"/>
        <w:jc w:val="both"/>
        <w:rPr>
          <w:sz w:val="24"/>
        </w:rPr>
      </w:pPr>
      <w:r>
        <w:rPr>
          <w:sz w:val="24"/>
        </w:rPr>
        <w:lastRenderedPageBreak/>
        <w:t>овладение навыками коммуникации и принятыми ритуалами социального взаимодействия, проявляющееся:</w:t>
      </w:r>
    </w:p>
    <w:p w:rsidR="00682C03" w:rsidRDefault="00A5480B">
      <w:pPr>
        <w:pStyle w:val="a3"/>
        <w:spacing w:line="275" w:lineRule="exact"/>
        <w:ind w:left="828"/>
        <w:jc w:val="both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rPr>
          <w:spacing w:val="-2"/>
        </w:rPr>
        <w:t>коммуникации;</w:t>
      </w:r>
    </w:p>
    <w:p w:rsidR="00682C03" w:rsidRDefault="00A5480B">
      <w:pPr>
        <w:pStyle w:val="a3"/>
        <w:spacing w:before="1"/>
        <w:ind w:right="135" w:firstLine="708"/>
        <w:jc w:val="both"/>
      </w:pPr>
      <w: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682C03" w:rsidRDefault="00A5480B">
      <w:pPr>
        <w:pStyle w:val="a3"/>
        <w:ind w:right="146" w:firstLine="708"/>
        <w:jc w:val="both"/>
      </w:pPr>
      <w: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682C03" w:rsidRDefault="00A5480B">
      <w:pPr>
        <w:pStyle w:val="a3"/>
        <w:ind w:right="139" w:firstLine="708"/>
        <w:jc w:val="both"/>
      </w:pPr>
      <w: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682C03" w:rsidRDefault="00A5480B">
      <w:pPr>
        <w:pStyle w:val="a3"/>
        <w:ind w:left="828" w:right="1161"/>
        <w:jc w:val="both"/>
      </w:pP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отказ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недовольство,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сочувствие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 в умении получать и уточнять информацию от собеседника;</w:t>
      </w:r>
    </w:p>
    <w:p w:rsidR="00682C03" w:rsidRDefault="00A5480B">
      <w:pPr>
        <w:pStyle w:val="a3"/>
        <w:spacing w:line="276" w:lineRule="exact"/>
        <w:ind w:left="828"/>
        <w:jc w:val="both"/>
      </w:pP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rPr>
          <w:spacing w:val="-2"/>
        </w:rPr>
        <w:t>чувств.</w:t>
      </w:r>
    </w:p>
    <w:p w:rsidR="00682C03" w:rsidRDefault="00A5480B">
      <w:pPr>
        <w:pStyle w:val="a5"/>
        <w:numPr>
          <w:ilvl w:val="0"/>
          <w:numId w:val="4"/>
        </w:numPr>
        <w:tabs>
          <w:tab w:val="left" w:pos="1535"/>
        </w:tabs>
        <w:ind w:right="133" w:firstLine="708"/>
        <w:jc w:val="both"/>
        <w:rPr>
          <w:sz w:val="24"/>
        </w:rPr>
      </w:pPr>
      <w:r>
        <w:rPr>
          <w:sz w:val="24"/>
        </w:rPr>
        <w:t>способность к осмыслению и дифференциации картины мира, ее пространственно- временной организации, проявляющаяся:</w:t>
      </w:r>
    </w:p>
    <w:p w:rsidR="00682C03" w:rsidRDefault="00A5480B">
      <w:pPr>
        <w:pStyle w:val="a3"/>
        <w:ind w:right="134" w:firstLine="708"/>
        <w:jc w:val="both"/>
      </w:pPr>
      <w: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682C03" w:rsidRDefault="00A5480B">
      <w:pPr>
        <w:pStyle w:val="a3"/>
        <w:ind w:right="144" w:firstLine="708"/>
        <w:jc w:val="both"/>
      </w:pPr>
      <w: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682C03" w:rsidRDefault="00A5480B">
      <w:pPr>
        <w:pStyle w:val="a3"/>
        <w:ind w:right="137" w:firstLine="708"/>
        <w:jc w:val="both"/>
      </w:pPr>
      <w: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682C03" w:rsidRDefault="00A5480B">
      <w:pPr>
        <w:pStyle w:val="a3"/>
        <w:ind w:right="143" w:firstLine="708"/>
        <w:jc w:val="both"/>
      </w:pPr>
      <w: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682C03" w:rsidRDefault="00A5480B">
      <w:pPr>
        <w:pStyle w:val="a3"/>
        <w:ind w:left="828"/>
        <w:jc w:val="both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682C03" w:rsidRDefault="00A5480B">
      <w:pPr>
        <w:pStyle w:val="a3"/>
        <w:ind w:right="142" w:firstLine="708"/>
        <w:jc w:val="both"/>
      </w:pPr>
      <w:r>
        <w:t>в умении устанавливать взаимосвязь между природным порядком и ходом собственной жизни в семье и в школе;</w:t>
      </w:r>
    </w:p>
    <w:p w:rsidR="00682C03" w:rsidRDefault="00A5480B">
      <w:pPr>
        <w:pStyle w:val="a3"/>
        <w:ind w:right="138" w:firstLine="708"/>
        <w:jc w:val="both"/>
      </w:pPr>
      <w: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682C03" w:rsidRDefault="00A5480B">
      <w:pPr>
        <w:pStyle w:val="a3"/>
        <w:ind w:right="143" w:firstLine="708"/>
        <w:jc w:val="both"/>
      </w:pPr>
      <w:r>
        <w:t xml:space="preserve">в развитии любознательности, наблюдательности, способности замечать новое, задавать </w:t>
      </w:r>
      <w:r>
        <w:rPr>
          <w:spacing w:val="-2"/>
        </w:rPr>
        <w:t>вопросы;</w:t>
      </w:r>
    </w:p>
    <w:p w:rsidR="00682C03" w:rsidRDefault="00A5480B">
      <w:pPr>
        <w:pStyle w:val="a3"/>
        <w:ind w:left="828" w:right="192"/>
        <w:jc w:val="both"/>
      </w:pP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миром,</w:t>
      </w:r>
      <w:r>
        <w:rPr>
          <w:spacing w:val="-5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результативности; в накоплении опыта освоения нового при помощи экскурсий и путешествий;</w:t>
      </w:r>
    </w:p>
    <w:p w:rsidR="00682C03" w:rsidRDefault="00A5480B">
      <w:pPr>
        <w:pStyle w:val="a3"/>
        <w:ind w:firstLine="708"/>
      </w:pPr>
      <w:r>
        <w:t>в умении передать свои впечатления, соображения, умозаключения так, чтобы быть понятым другим человеком;</w:t>
      </w:r>
    </w:p>
    <w:p w:rsidR="00682C03" w:rsidRDefault="00A5480B">
      <w:pPr>
        <w:pStyle w:val="a3"/>
        <w:ind w:left="828"/>
      </w:pPr>
      <w:r>
        <w:t>в</w:t>
      </w:r>
      <w:r>
        <w:rPr>
          <w:spacing w:val="-5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людей;</w:t>
      </w:r>
    </w:p>
    <w:p w:rsidR="00682C03" w:rsidRDefault="00A5480B">
      <w:pPr>
        <w:pStyle w:val="a3"/>
        <w:tabs>
          <w:tab w:val="left" w:pos="1255"/>
          <w:tab w:val="left" w:pos="2862"/>
          <w:tab w:val="left" w:pos="5129"/>
          <w:tab w:val="left" w:pos="5551"/>
          <w:tab w:val="left" w:pos="6733"/>
          <w:tab w:val="left" w:pos="7920"/>
          <w:tab w:val="left" w:pos="9906"/>
        </w:tabs>
        <w:ind w:right="143" w:firstLine="708"/>
      </w:pPr>
      <w:r>
        <w:rPr>
          <w:spacing w:val="-10"/>
        </w:rPr>
        <w:t>в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взаимодействовать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людьми,</w:t>
      </w:r>
      <w:r>
        <w:tab/>
      </w:r>
      <w:proofErr w:type="spellStart"/>
      <w:r>
        <w:rPr>
          <w:spacing w:val="-2"/>
        </w:rPr>
        <w:t>уменииделиться</w:t>
      </w:r>
      <w:proofErr w:type="spellEnd"/>
      <w:r>
        <w:tab/>
      </w:r>
      <w:r>
        <w:rPr>
          <w:spacing w:val="-2"/>
        </w:rPr>
        <w:t xml:space="preserve">своими </w:t>
      </w:r>
      <w:r>
        <w:t>воспоминаниями, впечатлениями и планами.</w:t>
      </w:r>
    </w:p>
    <w:p w:rsidR="00682C03" w:rsidRDefault="00A5480B">
      <w:pPr>
        <w:pStyle w:val="a5"/>
        <w:numPr>
          <w:ilvl w:val="0"/>
          <w:numId w:val="4"/>
        </w:numPr>
        <w:tabs>
          <w:tab w:val="left" w:pos="1536"/>
        </w:tabs>
        <w:ind w:right="141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нем,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 возрасту ценностей и социальных ролей, проявляющаяся:</w:t>
      </w:r>
    </w:p>
    <w:p w:rsidR="00682C03" w:rsidRDefault="00A5480B">
      <w:pPr>
        <w:pStyle w:val="a3"/>
        <w:ind w:right="146" w:firstLine="708"/>
        <w:jc w:val="both"/>
      </w:pPr>
      <w: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682C03" w:rsidRDefault="00A5480B">
      <w:pPr>
        <w:pStyle w:val="a3"/>
        <w:ind w:right="137" w:firstLine="708"/>
        <w:jc w:val="both"/>
      </w:pPr>
      <w:r>
        <w:t>в освоение необходимых социальных ритуалов, умении адекватно использовать принятые социальные ритуалы, умении вступить в контакт</w:t>
      </w:r>
      <w:r>
        <w:rPr>
          <w:spacing w:val="-1"/>
        </w:rPr>
        <w:t xml:space="preserve"> </w:t>
      </w:r>
      <w:r>
        <w:t>и общаться в соответствии с возрастом, близостью</w:t>
      </w:r>
      <w:r>
        <w:rPr>
          <w:spacing w:val="-1"/>
        </w:rPr>
        <w:t xml:space="preserve"> </w:t>
      </w:r>
      <w:r>
        <w:t>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682C03" w:rsidRDefault="00A5480B">
      <w:pPr>
        <w:pStyle w:val="a3"/>
        <w:ind w:right="145" w:firstLine="708"/>
        <w:jc w:val="both"/>
      </w:pPr>
      <w: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682C03" w:rsidRDefault="00A5480B">
      <w:pPr>
        <w:pStyle w:val="a3"/>
        <w:ind w:left="828"/>
        <w:jc w:val="both"/>
      </w:pP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ограничивать</w:t>
      </w:r>
      <w:r>
        <w:rPr>
          <w:spacing w:val="-3"/>
        </w:rPr>
        <w:t xml:space="preserve"> </w:t>
      </w:r>
      <w:r>
        <w:rPr>
          <w:spacing w:val="-2"/>
        </w:rPr>
        <w:t>контакт;</w:t>
      </w:r>
    </w:p>
    <w:p w:rsidR="00682C03" w:rsidRDefault="00A5480B">
      <w:pPr>
        <w:pStyle w:val="a3"/>
        <w:ind w:right="144" w:firstLine="708"/>
        <w:jc w:val="both"/>
      </w:pPr>
      <w: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682C03" w:rsidRDefault="00A5480B">
      <w:pPr>
        <w:pStyle w:val="a3"/>
        <w:ind w:right="144" w:firstLine="708"/>
        <w:jc w:val="both"/>
      </w:pPr>
      <w:r>
        <w:t xml:space="preserve">в умении применять формы выражения своих чувств соответственно ситуации социального </w:t>
      </w:r>
      <w:r>
        <w:rPr>
          <w:spacing w:val="-2"/>
        </w:rPr>
        <w:t>контакта.</w:t>
      </w:r>
    </w:p>
    <w:p w:rsidR="00682C03" w:rsidRDefault="00A5480B">
      <w:pPr>
        <w:pStyle w:val="a3"/>
        <w:ind w:left="828"/>
        <w:jc w:val="both"/>
      </w:pPr>
      <w:r>
        <w:t>Результаты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отражать:</w:t>
      </w:r>
    </w:p>
    <w:p w:rsidR="00682C03" w:rsidRDefault="00682C03">
      <w:pPr>
        <w:jc w:val="both"/>
        <w:sectPr w:rsidR="00682C03">
          <w:pgSz w:w="11900" w:h="16840"/>
          <w:pgMar w:top="800" w:right="260" w:bottom="280" w:left="840" w:header="720" w:footer="720" w:gutter="0"/>
          <w:cols w:space="720"/>
        </w:sectPr>
      </w:pPr>
    </w:p>
    <w:p w:rsidR="00682C03" w:rsidRDefault="00A5480B">
      <w:pPr>
        <w:pStyle w:val="a3"/>
        <w:spacing w:before="76"/>
        <w:ind w:right="142" w:firstLine="708"/>
        <w:jc w:val="both"/>
      </w:pPr>
      <w:r>
        <w:lastRenderedPageBreak/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682C03" w:rsidRDefault="00A5480B">
      <w:pPr>
        <w:pStyle w:val="a3"/>
        <w:ind w:right="134" w:firstLine="708"/>
        <w:jc w:val="both"/>
      </w:pPr>
      <w: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682C03" w:rsidRDefault="00A5480B">
      <w:pPr>
        <w:pStyle w:val="a3"/>
        <w:ind w:left="828"/>
        <w:jc w:val="both"/>
      </w:pPr>
      <w:r>
        <w:t>способность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наблюдательности,</w:t>
      </w:r>
      <w:r>
        <w:rPr>
          <w:spacing w:val="-1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замечать</w:t>
      </w:r>
      <w:r>
        <w:rPr>
          <w:spacing w:val="-11"/>
        </w:rPr>
        <w:t xml:space="preserve"> </w:t>
      </w:r>
      <w:r>
        <w:rPr>
          <w:spacing w:val="-2"/>
        </w:rPr>
        <w:t>новое;</w:t>
      </w:r>
    </w:p>
    <w:p w:rsidR="00682C03" w:rsidRDefault="00A5480B">
      <w:pPr>
        <w:pStyle w:val="a3"/>
        <w:ind w:right="133" w:firstLine="708"/>
        <w:jc w:val="both"/>
      </w:pPr>
      <w:r>
        <w:t xml:space="preserve">овладение эффективными способами учебно-познавательной и предметно-практической </w:t>
      </w:r>
      <w:r>
        <w:rPr>
          <w:spacing w:val="-2"/>
        </w:rPr>
        <w:t>деятельности;</w:t>
      </w:r>
    </w:p>
    <w:p w:rsidR="00682C03" w:rsidRDefault="00A5480B">
      <w:pPr>
        <w:pStyle w:val="a3"/>
        <w:ind w:right="138" w:firstLine="708"/>
        <w:jc w:val="both"/>
      </w:pPr>
      <w:r>
        <w:t xml:space="preserve">стремление к активности и самостоятельности в разных видах предметно-практической </w:t>
      </w:r>
      <w:r>
        <w:rPr>
          <w:spacing w:val="-2"/>
        </w:rPr>
        <w:t>деятельности;</w:t>
      </w:r>
    </w:p>
    <w:p w:rsidR="00682C03" w:rsidRDefault="00A5480B">
      <w:pPr>
        <w:pStyle w:val="a3"/>
        <w:ind w:right="136" w:firstLine="708"/>
        <w:jc w:val="right"/>
      </w:pPr>
      <w:r>
        <w:t>умение</w:t>
      </w:r>
      <w:r>
        <w:rPr>
          <w:spacing w:val="8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удерживать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действия;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сохранять способ действий; использовать самоконтроль на</w:t>
      </w:r>
      <w:r>
        <w:rPr>
          <w:spacing w:val="31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этапах</w:t>
      </w:r>
      <w:r>
        <w:rPr>
          <w:spacing w:val="28"/>
        </w:rPr>
        <w:t xml:space="preserve"> </w:t>
      </w:r>
      <w:r>
        <w:t>деятельности; осуществлять словесный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деятельности; сформированные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АООП</w:t>
      </w:r>
      <w:r>
        <w:rPr>
          <w:spacing w:val="80"/>
          <w:w w:val="150"/>
        </w:rPr>
        <w:t xml:space="preserve"> </w:t>
      </w:r>
      <w:r>
        <w:t>НОО</w:t>
      </w:r>
    </w:p>
    <w:p w:rsidR="00682C03" w:rsidRDefault="00A5480B">
      <w:pPr>
        <w:pStyle w:val="a3"/>
        <w:jc w:val="both"/>
      </w:pPr>
      <w:r>
        <w:t>предметные,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результаты;</w:t>
      </w:r>
    </w:p>
    <w:p w:rsidR="00682C03" w:rsidRDefault="00A5480B">
      <w:pPr>
        <w:pStyle w:val="a3"/>
        <w:ind w:left="828"/>
        <w:jc w:val="both"/>
      </w:pPr>
      <w:r>
        <w:t>сформированные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:rsidR="00682C03" w:rsidRDefault="00A5480B">
      <w:pPr>
        <w:pStyle w:val="a3"/>
        <w:ind w:right="144" w:firstLine="708"/>
        <w:jc w:val="both"/>
      </w:pPr>
      <w: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682C03" w:rsidRDefault="00A5480B">
      <w:pPr>
        <w:pStyle w:val="a3"/>
        <w:ind w:right="237"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включают освоенные обучающимся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682C03" w:rsidRDefault="00A5480B">
      <w:pPr>
        <w:pStyle w:val="a3"/>
        <w:ind w:right="248" w:firstLine="708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предполагает оценку</w:t>
      </w:r>
      <w:r>
        <w:rPr>
          <w:spacing w:val="-5"/>
        </w:rPr>
        <w:t xml:space="preserve"> </w:t>
      </w:r>
      <w:r>
        <w:t>продвижения обучающегося с ЗПР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682C03" w:rsidRDefault="00A5480B">
      <w:pPr>
        <w:pStyle w:val="21"/>
        <w:spacing w:before="4"/>
      </w:pPr>
      <w:r>
        <w:t>Сформированные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 xml:space="preserve">проявляются </w:t>
      </w:r>
      <w:r>
        <w:rPr>
          <w:spacing w:val="-2"/>
        </w:rPr>
        <w:t>возможностью: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657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 учебной литературы;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3" w:lineRule="exact"/>
        <w:ind w:left="1593" w:hanging="28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3" w:lineRule="exact"/>
        <w:ind w:left="1593" w:hanging="28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виде;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4"/>
          <w:tab w:val="left" w:pos="3219"/>
          <w:tab w:val="left" w:pos="4124"/>
          <w:tab w:val="left" w:pos="5274"/>
          <w:tab w:val="left" w:pos="5602"/>
          <w:tab w:val="left" w:pos="7067"/>
          <w:tab w:val="left" w:pos="8776"/>
        </w:tabs>
        <w:ind w:left="1594" w:right="1892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выделением</w:t>
      </w:r>
      <w:r>
        <w:rPr>
          <w:sz w:val="24"/>
        </w:rPr>
        <w:tab/>
      </w:r>
      <w:r>
        <w:rPr>
          <w:spacing w:val="-2"/>
          <w:sz w:val="24"/>
        </w:rPr>
        <w:t>существенных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несущественных признаков;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2" w:lineRule="exact"/>
        <w:ind w:left="1593" w:hanging="28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частей;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3" w:lineRule="exact"/>
        <w:ind w:left="1593" w:hanging="287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3" w:lineRule="exact"/>
        <w:ind w:left="1593"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590" w:firstLine="707"/>
        <w:rPr>
          <w:sz w:val="24"/>
        </w:rPr>
      </w:pP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 или класса единичных объектов на основе выделения сущностной связи;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ind w:left="1593" w:hanging="287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аналогии.</w:t>
      </w:r>
    </w:p>
    <w:p w:rsidR="00682C03" w:rsidRDefault="00A5480B">
      <w:pPr>
        <w:pStyle w:val="21"/>
      </w:pPr>
      <w:r>
        <w:t>Сформированные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 xml:space="preserve">проявляются </w:t>
      </w:r>
      <w:r>
        <w:rPr>
          <w:spacing w:val="-2"/>
        </w:rPr>
        <w:t>возможностью: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89" w:lineRule="exact"/>
        <w:ind w:left="1593" w:hanging="28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(проанализировать,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т.п.);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852" w:firstLine="70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реализации;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2" w:lineRule="exact"/>
        <w:ind w:left="1593" w:hanging="28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 </w:t>
      </w:r>
      <w:r>
        <w:rPr>
          <w:spacing w:val="-2"/>
          <w:sz w:val="24"/>
        </w:rPr>
        <w:t>действия;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502" w:firstLine="707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 сделанных ошибок;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288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и самостоятельно.</w:t>
      </w:r>
    </w:p>
    <w:p w:rsidR="00682C03" w:rsidRDefault="00682C03">
      <w:pPr>
        <w:rPr>
          <w:sz w:val="24"/>
        </w:rPr>
        <w:sectPr w:rsidR="00682C03">
          <w:pgSz w:w="11900" w:h="16840"/>
          <w:pgMar w:top="800" w:right="260" w:bottom="280" w:left="840" w:header="720" w:footer="720" w:gutter="0"/>
          <w:cols w:space="720"/>
        </w:sectPr>
      </w:pPr>
    </w:p>
    <w:p w:rsidR="00682C03" w:rsidRDefault="00A5480B">
      <w:pPr>
        <w:pStyle w:val="21"/>
        <w:spacing w:before="60"/>
        <w:ind w:right="403"/>
        <w:jc w:val="both"/>
      </w:pPr>
      <w:r>
        <w:lastRenderedPageBreak/>
        <w:t>Сформированные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 xml:space="preserve">проявляются </w:t>
      </w:r>
      <w:r>
        <w:rPr>
          <w:spacing w:val="-2"/>
        </w:rPr>
        <w:t>возможностью: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88" w:lineRule="exact"/>
        <w:ind w:left="1593" w:hanging="28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243" w:firstLine="707"/>
        <w:jc w:val="both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</w:t>
      </w:r>
      <w:r>
        <w:rPr>
          <w:spacing w:val="-2"/>
          <w:sz w:val="24"/>
        </w:rPr>
        <w:t>взаимодействии;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251" w:firstLine="707"/>
        <w:jc w:val="both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245" w:firstLine="707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2" w:lineRule="exact"/>
        <w:ind w:left="1593" w:hanging="287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3" w:lineRule="exact"/>
        <w:ind w:left="1593" w:hanging="287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3"/>
        </w:tabs>
        <w:spacing w:line="293" w:lineRule="exact"/>
        <w:ind w:left="1593" w:hanging="287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682C03" w:rsidRDefault="00A5480B">
      <w:pPr>
        <w:pStyle w:val="a5"/>
        <w:numPr>
          <w:ilvl w:val="0"/>
          <w:numId w:val="3"/>
        </w:numPr>
        <w:tabs>
          <w:tab w:val="left" w:pos="1592"/>
        </w:tabs>
        <w:ind w:right="253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строить монологическое высказывание, владеть диалогической формой речи.</w:t>
      </w:r>
    </w:p>
    <w:p w:rsidR="00682C03" w:rsidRDefault="00A5480B">
      <w:pPr>
        <w:spacing w:before="273"/>
        <w:ind w:left="828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учителем:</w:t>
      </w:r>
    </w:p>
    <w:p w:rsidR="00682C03" w:rsidRDefault="00A5480B">
      <w:pPr>
        <w:pStyle w:val="a5"/>
        <w:numPr>
          <w:ilvl w:val="0"/>
          <w:numId w:val="2"/>
        </w:numPr>
        <w:tabs>
          <w:tab w:val="left" w:pos="1021"/>
        </w:tabs>
        <w:spacing w:before="1"/>
        <w:ind w:right="143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40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подпрограмм)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индивидуальных возможностей разных категорий детей с ЗПР;</w:t>
      </w:r>
    </w:p>
    <w:p w:rsidR="00682C03" w:rsidRDefault="00A5480B">
      <w:pPr>
        <w:pStyle w:val="a5"/>
        <w:numPr>
          <w:ilvl w:val="0"/>
          <w:numId w:val="2"/>
        </w:numPr>
        <w:tabs>
          <w:tab w:val="left" w:pos="966"/>
        </w:tabs>
        <w:ind w:left="966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682C03" w:rsidRDefault="00682C03">
      <w:pPr>
        <w:pStyle w:val="a3"/>
        <w:ind w:left="0"/>
      </w:pPr>
    </w:p>
    <w:p w:rsidR="00682C03" w:rsidRDefault="00682C03">
      <w:pPr>
        <w:pStyle w:val="a3"/>
        <w:spacing w:before="9"/>
        <w:ind w:left="0"/>
      </w:pPr>
    </w:p>
    <w:p w:rsidR="00682C03" w:rsidRDefault="00A5480B">
      <w:pPr>
        <w:pStyle w:val="11"/>
        <w:numPr>
          <w:ilvl w:val="0"/>
          <w:numId w:val="9"/>
        </w:numPr>
        <w:tabs>
          <w:tab w:val="left" w:pos="691"/>
          <w:tab w:val="left" w:pos="1824"/>
        </w:tabs>
        <w:spacing w:line="235" w:lineRule="auto"/>
        <w:ind w:left="1824" w:right="466" w:hanging="1373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«Коррекция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эмоционально- волевой сферы, повышение мотивации к учебной деятельности»</w:t>
      </w:r>
      <w:r>
        <w:rPr>
          <w:b w:val="0"/>
        </w:rPr>
        <w:t>.</w:t>
      </w:r>
    </w:p>
    <w:p w:rsidR="00682C03" w:rsidRDefault="00682C03">
      <w:pPr>
        <w:pStyle w:val="a3"/>
        <w:ind w:left="0"/>
      </w:pPr>
    </w:p>
    <w:p w:rsidR="00682C03" w:rsidRDefault="00682C03">
      <w:pPr>
        <w:pStyle w:val="a3"/>
        <w:spacing w:before="2"/>
        <w:ind w:left="0"/>
      </w:pPr>
    </w:p>
    <w:p w:rsidR="00682C03" w:rsidRDefault="00A5480B">
      <w:pPr>
        <w:pStyle w:val="a3"/>
        <w:ind w:left="139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682C03" w:rsidRDefault="00682C03">
      <w:pPr>
        <w:pStyle w:val="a3"/>
        <w:spacing w:before="42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2621"/>
        <w:gridCol w:w="6001"/>
        <w:gridCol w:w="998"/>
      </w:tblGrid>
      <w:tr w:rsidR="00682C03">
        <w:trPr>
          <w:trHeight w:val="284"/>
        </w:trPr>
        <w:tc>
          <w:tcPr>
            <w:tcW w:w="540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3" w:line="26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262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3" w:line="261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00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3" w:line="261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8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3" w:line="26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682C03" w:rsidTr="003A5116">
        <w:trPr>
          <w:trHeight w:val="266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682C03" w:rsidRDefault="00A5480B">
            <w:pPr>
              <w:pStyle w:val="TableParagraph"/>
              <w:spacing w:line="247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6001" w:type="dxa"/>
            <w:tcBorders>
              <w:top w:val="nil"/>
              <w:bottom w:val="single" w:sz="4" w:space="0" w:color="auto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:rsidR="00682C03" w:rsidRDefault="00A5480B">
            <w:pPr>
              <w:pStyle w:val="TableParagraph"/>
              <w:spacing w:line="247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82C03" w:rsidTr="003A5116">
        <w:trPr>
          <w:trHeight w:val="259"/>
        </w:trPr>
        <w:tc>
          <w:tcPr>
            <w:tcW w:w="540" w:type="dxa"/>
            <w:tcBorders>
              <w:top w:val="single" w:sz="4" w:space="0" w:color="auto"/>
            </w:tcBorders>
          </w:tcPr>
          <w:p w:rsidR="00682C03" w:rsidRDefault="00A5480B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682C03" w:rsidRDefault="00A5480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6001" w:type="dxa"/>
            <w:tcBorders>
              <w:top w:val="single" w:sz="4" w:space="0" w:color="auto"/>
            </w:tcBorders>
          </w:tcPr>
          <w:p w:rsidR="00682C03" w:rsidRDefault="00A5480B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ВПФ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682C03" w:rsidRDefault="003A5116" w:rsidP="009103A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103A8" w:rsidTr="003A5116">
        <w:trPr>
          <w:trHeight w:val="249"/>
        </w:trPr>
        <w:tc>
          <w:tcPr>
            <w:tcW w:w="540" w:type="dxa"/>
            <w:tcBorders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Говорящая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 w:rsidTr="003A5116">
        <w:trPr>
          <w:trHeight w:val="256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6001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надпись.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 w:rsidTr="003A5116">
        <w:trPr>
          <w:trHeight w:val="25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Замените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Отгадайте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998" w:type="dxa"/>
            <w:vMerge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 w:rsidTr="003A5116">
        <w:trPr>
          <w:trHeight w:val="246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</w:tc>
        <w:tc>
          <w:tcPr>
            <w:tcW w:w="6001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абстрагирования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вербального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52"/>
        </w:trPr>
        <w:tc>
          <w:tcPr>
            <w:tcW w:w="54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(словесного)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себя. </w:t>
            </w:r>
            <w:r>
              <w:rPr>
                <w:spacing w:val="-4"/>
                <w:sz w:val="24"/>
              </w:rPr>
              <w:t>Муха.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 w:rsidTr="003A5116">
        <w:trPr>
          <w:trHeight w:val="24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6001" w:type="dxa"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по-марсиански.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998" w:type="dxa"/>
            <w:vMerge/>
            <w:tcBorders>
              <w:top w:val="nil"/>
              <w:bottom w:val="single" w:sz="4" w:space="0" w:color="auto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 w:rsidTr="003A5116">
        <w:trPr>
          <w:trHeight w:val="251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</w:tc>
        <w:tc>
          <w:tcPr>
            <w:tcW w:w="6001" w:type="dxa"/>
            <w:tcBorders>
              <w:top w:val="single" w:sz="4" w:space="0" w:color="auto"/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62"/>
        </w:trPr>
        <w:tc>
          <w:tcPr>
            <w:tcW w:w="54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2"/>
                <w:sz w:val="24"/>
              </w:rPr>
              <w:t xml:space="preserve"> фигуры.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считаются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научными?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542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структурированию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49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коллективной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хорошее?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7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зеркале.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61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дифференцировать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Подберите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Отгадайте</w:t>
            </w:r>
            <w:r>
              <w:rPr>
                <w:spacing w:val="-2"/>
                <w:sz w:val="24"/>
              </w:rPr>
              <w:t xml:space="preserve"> чувство.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чувствую?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2"/>
                <w:sz w:val="24"/>
              </w:rPr>
              <w:t xml:space="preserve"> Одинаковые?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60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Противоположные?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Существенное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  <w:tr w:rsidR="009103A8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несущественное.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изображениях.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несущественные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Стенографы.</w:t>
            </w:r>
          </w:p>
        </w:tc>
        <w:tc>
          <w:tcPr>
            <w:tcW w:w="998" w:type="dxa"/>
            <w:tcBorders>
              <w:bottom w:val="nil"/>
            </w:tcBorders>
          </w:tcPr>
          <w:p w:rsidR="009103A8" w:rsidRDefault="009103A8" w:rsidP="009103A8">
            <w:pPr>
              <w:jc w:val="center"/>
            </w:pPr>
            <w:r w:rsidRPr="007536E8">
              <w:rPr>
                <w:sz w:val="18"/>
              </w:rPr>
              <w:t>1</w:t>
            </w:r>
          </w:p>
        </w:tc>
      </w:tr>
    </w:tbl>
    <w:p w:rsidR="00682C03" w:rsidRDefault="00682C03">
      <w:pPr>
        <w:rPr>
          <w:sz w:val="18"/>
        </w:rPr>
        <w:sectPr w:rsidR="00682C03">
          <w:pgSz w:w="11900" w:h="16840"/>
          <w:pgMar w:top="820" w:right="260" w:bottom="527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2621"/>
        <w:gridCol w:w="6001"/>
        <w:gridCol w:w="998"/>
      </w:tblGrid>
      <w:tr w:rsidR="00682C03">
        <w:trPr>
          <w:trHeight w:val="275"/>
        </w:trPr>
        <w:tc>
          <w:tcPr>
            <w:tcW w:w="540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поговорки.</w:t>
            </w:r>
          </w:p>
        </w:tc>
        <w:tc>
          <w:tcPr>
            <w:tcW w:w="998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</w:tr>
      <w:tr w:rsidR="009103A8">
        <w:trPr>
          <w:trHeight w:val="259"/>
        </w:trPr>
        <w:tc>
          <w:tcPr>
            <w:tcW w:w="540" w:type="dxa"/>
            <w:vMerge w:val="restart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</w:t>
            </w:r>
          </w:p>
        </w:tc>
        <w:tc>
          <w:tcPr>
            <w:tcW w:w="998" w:type="dxa"/>
            <w:vMerge w:val="restart"/>
            <w:tcBorders>
              <w:bottom w:val="nil"/>
            </w:tcBorders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77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поведение?</w:t>
            </w: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81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85"/>
        </w:trPr>
        <w:tc>
          <w:tcPr>
            <w:tcW w:w="10160" w:type="dxa"/>
            <w:gridSpan w:val="4"/>
            <w:tcBorders>
              <w:top w:val="nil"/>
              <w:left w:val="nil"/>
              <w:right w:val="nil"/>
            </w:tcBorders>
          </w:tcPr>
          <w:p w:rsidR="009103A8" w:rsidRDefault="009103A8" w:rsidP="009103A8">
            <w:pPr>
              <w:pStyle w:val="TableParagraph"/>
              <w:jc w:val="center"/>
              <w:rPr>
                <w:sz w:val="4"/>
              </w:rPr>
            </w:pPr>
          </w:p>
        </w:tc>
      </w:tr>
      <w:tr w:rsidR="009103A8">
        <w:trPr>
          <w:trHeight w:val="267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2"/>
                <w:sz w:val="24"/>
              </w:rPr>
              <w:t xml:space="preserve"> своего</w:t>
            </w:r>
          </w:p>
        </w:tc>
        <w:tc>
          <w:tcPr>
            <w:tcW w:w="6001" w:type="dxa"/>
            <w:vMerge w:val="restart"/>
          </w:tcPr>
          <w:p w:rsidR="009103A8" w:rsidRDefault="009103A8" w:rsidP="009103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узнаю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00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55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отказать.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Вылепите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разные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Муха.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плохое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8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Стенографы.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Сравниваем</w:t>
            </w:r>
            <w:r>
              <w:rPr>
                <w:spacing w:val="-2"/>
                <w:sz w:val="24"/>
              </w:rPr>
              <w:t xml:space="preserve"> понятия.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Придумайте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Говорящая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надпись.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00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Перекресток.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Вылепите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55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600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4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логических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суждения.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вербального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хорошее?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4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4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Замените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меняя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(гибкость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9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синтез).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514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before="243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243" w:line="251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60" w:lineRule="exact"/>
              <w:ind w:right="3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Измените </w:t>
            </w:r>
            <w:r>
              <w:rPr>
                <w:spacing w:val="-2"/>
                <w:sz w:val="24"/>
              </w:rPr>
              <w:t>форму,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1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эмоции.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Соедините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Измените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сотрудничать.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Называйте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считайте.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рассуждать.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сказал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бы </w:t>
            </w:r>
            <w:r>
              <w:rPr>
                <w:spacing w:val="-5"/>
                <w:sz w:val="24"/>
              </w:rPr>
              <w:t>ты?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7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уступать.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ты?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решать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сказал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вместе.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ты?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рассуждать.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Учимся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рассуждать.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9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Найдите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хорошее?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2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рассуждать.</w:t>
            </w:r>
            <w:r>
              <w:rPr>
                <w:spacing w:val="-2"/>
                <w:sz w:val="24"/>
              </w:rPr>
              <w:t xml:space="preserve"> Говорящая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9103A8">
        <w:trPr>
          <w:trHeight w:val="26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600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надпись.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54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21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повзрослел.</w:t>
            </w:r>
          </w:p>
        </w:tc>
        <w:tc>
          <w:tcPr>
            <w:tcW w:w="600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агрессивностью.</w:t>
            </w:r>
          </w:p>
        </w:tc>
        <w:tc>
          <w:tcPr>
            <w:tcW w:w="998" w:type="dxa"/>
            <w:vMerge w:val="restart"/>
          </w:tcPr>
          <w:p w:rsidR="009103A8" w:rsidRDefault="009103A8" w:rsidP="009103A8">
            <w:pPr>
              <w:jc w:val="center"/>
            </w:pPr>
            <w:r w:rsidRPr="00753D55">
              <w:rPr>
                <w:sz w:val="18"/>
              </w:rPr>
              <w:t>1</w:t>
            </w:r>
          </w:p>
        </w:tc>
      </w:tr>
      <w:tr w:rsidR="00682C03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«Лабиринт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повзрослел».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моего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«Спрячь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игрушку».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</w:tbl>
    <w:p w:rsidR="00682C03" w:rsidRDefault="00682C03">
      <w:pPr>
        <w:rPr>
          <w:sz w:val="2"/>
          <w:szCs w:val="2"/>
        </w:rPr>
        <w:sectPr w:rsidR="00682C03">
          <w:type w:val="continuous"/>
          <w:pgSz w:w="11900" w:h="16840"/>
          <w:pgMar w:top="860" w:right="260" w:bottom="647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2621"/>
        <w:gridCol w:w="6001"/>
        <w:gridCol w:w="998"/>
      </w:tblGrid>
      <w:tr w:rsidR="004258F9">
        <w:trPr>
          <w:trHeight w:val="252"/>
        </w:trPr>
        <w:tc>
          <w:tcPr>
            <w:tcW w:w="540" w:type="dxa"/>
            <w:vMerge w:val="restart"/>
            <w:tcBorders>
              <w:top w:val="nil"/>
            </w:tcBorders>
          </w:tcPr>
          <w:p w:rsidR="004258F9" w:rsidRDefault="004258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2621" w:type="dxa"/>
            <w:vMerge w:val="restart"/>
            <w:tcBorders>
              <w:top w:val="nil"/>
            </w:tcBorders>
          </w:tcPr>
          <w:p w:rsidR="004258F9" w:rsidRDefault="004258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друзья.</w:t>
            </w:r>
            <w:r>
              <w:rPr>
                <w:sz w:val="24"/>
              </w:rPr>
              <w:t xml:space="preserve"> 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4258F9" w:rsidRDefault="004258F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2"/>
                <w:sz w:val="24"/>
              </w:rPr>
              <w:t xml:space="preserve"> дружбы</w:t>
            </w:r>
            <w:proofErr w:type="gramStart"/>
            <w:r>
              <w:rPr>
                <w:spacing w:val="-2"/>
                <w:sz w:val="24"/>
              </w:rPr>
              <w:t>.«</w:t>
            </w:r>
            <w:proofErr w:type="gramEnd"/>
            <w:r>
              <w:rPr>
                <w:spacing w:val="-2"/>
                <w:sz w:val="24"/>
              </w:rPr>
              <w:t>Самое</w:t>
            </w:r>
          </w:p>
        </w:tc>
        <w:tc>
          <w:tcPr>
            <w:tcW w:w="998" w:type="dxa"/>
            <w:vMerge w:val="restart"/>
            <w:tcBorders>
              <w:top w:val="nil"/>
            </w:tcBorders>
          </w:tcPr>
          <w:p w:rsidR="004258F9" w:rsidRDefault="009103A8" w:rsidP="009103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8F9" w:rsidTr="004258F9">
        <w:trPr>
          <w:trHeight w:val="254"/>
        </w:trPr>
        <w:tc>
          <w:tcPr>
            <w:tcW w:w="540" w:type="dxa"/>
            <w:vMerge/>
          </w:tcPr>
          <w:p w:rsidR="004258F9" w:rsidRDefault="004258F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4258F9" w:rsidRDefault="004258F9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4258F9" w:rsidRDefault="004258F9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длинное»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Красивые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поступки».«Общая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рука».</w:t>
            </w:r>
          </w:p>
        </w:tc>
        <w:tc>
          <w:tcPr>
            <w:tcW w:w="998" w:type="dxa"/>
            <w:vMerge/>
          </w:tcPr>
          <w:p w:rsidR="004258F9" w:rsidRDefault="004258F9">
            <w:pPr>
              <w:rPr>
                <w:sz w:val="2"/>
                <w:szCs w:val="2"/>
              </w:rPr>
            </w:pPr>
          </w:p>
        </w:tc>
      </w:tr>
      <w:tr w:rsidR="004258F9" w:rsidTr="004258F9">
        <w:trPr>
          <w:trHeight w:val="268"/>
        </w:trPr>
        <w:tc>
          <w:tcPr>
            <w:tcW w:w="540" w:type="dxa"/>
            <w:vMerge/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  <w:bottom w:val="nil"/>
            </w:tcBorders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vMerge w:val="restart"/>
            <w:tcBorders>
              <w:top w:val="nil"/>
            </w:tcBorders>
          </w:tcPr>
          <w:p w:rsidR="004258F9" w:rsidRDefault="004258F9" w:rsidP="004258F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полюбившихся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Вручение</w:t>
            </w:r>
          </w:p>
          <w:p w:rsidR="004258F9" w:rsidRDefault="004258F9" w:rsidP="004258F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дипломов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любознательный»,</w:t>
            </w:r>
          </w:p>
        </w:tc>
        <w:tc>
          <w:tcPr>
            <w:tcW w:w="998" w:type="dxa"/>
            <w:vMerge/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</w:tr>
      <w:tr w:rsidR="004258F9" w:rsidTr="004258F9">
        <w:trPr>
          <w:trHeight w:val="255"/>
        </w:trPr>
        <w:tc>
          <w:tcPr>
            <w:tcW w:w="540" w:type="dxa"/>
            <w:vMerge/>
          </w:tcPr>
          <w:p w:rsidR="004258F9" w:rsidRDefault="004258F9" w:rsidP="004258F9">
            <w:pPr>
              <w:pStyle w:val="TableParagraph"/>
              <w:spacing w:line="263" w:lineRule="exact"/>
              <w:ind w:left="9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4258F9" w:rsidRDefault="004258F9" w:rsidP="004258F9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6001" w:type="dxa"/>
            <w:vMerge/>
            <w:tcBorders>
              <w:bottom w:val="nil"/>
            </w:tcBorders>
          </w:tcPr>
          <w:p w:rsidR="004258F9" w:rsidRDefault="004258F9" w:rsidP="004258F9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998" w:type="dxa"/>
            <w:vMerge/>
          </w:tcPr>
          <w:p w:rsidR="004258F9" w:rsidRDefault="004258F9" w:rsidP="004258F9">
            <w:pPr>
              <w:pStyle w:val="TableParagraph"/>
              <w:rPr>
                <w:sz w:val="24"/>
              </w:rPr>
            </w:pPr>
          </w:p>
        </w:tc>
      </w:tr>
      <w:tr w:rsidR="004258F9" w:rsidTr="004258F9">
        <w:trPr>
          <w:trHeight w:val="255"/>
        </w:trPr>
        <w:tc>
          <w:tcPr>
            <w:tcW w:w="540" w:type="dxa"/>
            <w:vMerge/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4258F9" w:rsidRDefault="004258F9" w:rsidP="004258F9">
            <w:pPr>
              <w:pStyle w:val="TableParagraph"/>
              <w:spacing w:line="236" w:lineRule="exact"/>
              <w:rPr>
                <w:sz w:val="24"/>
              </w:rPr>
            </w:pPr>
          </w:p>
        </w:tc>
        <w:tc>
          <w:tcPr>
            <w:tcW w:w="6001" w:type="dxa"/>
            <w:tcBorders>
              <w:top w:val="nil"/>
              <w:bottom w:val="nil"/>
            </w:tcBorders>
          </w:tcPr>
          <w:p w:rsidR="004258F9" w:rsidRDefault="004258F9" w:rsidP="004258F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активный».</w:t>
            </w:r>
          </w:p>
        </w:tc>
        <w:tc>
          <w:tcPr>
            <w:tcW w:w="998" w:type="dxa"/>
            <w:vMerge/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</w:tr>
      <w:tr w:rsidR="004258F9" w:rsidTr="004258F9">
        <w:trPr>
          <w:trHeight w:val="27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:rsidR="004258F9" w:rsidRDefault="004258F9" w:rsidP="004258F9">
            <w:pPr>
              <w:pStyle w:val="TableParagraph"/>
              <w:rPr>
                <w:sz w:val="20"/>
              </w:rPr>
            </w:pPr>
          </w:p>
        </w:tc>
        <w:tc>
          <w:tcPr>
            <w:tcW w:w="6001" w:type="dxa"/>
            <w:tcBorders>
              <w:top w:val="nil"/>
            </w:tcBorders>
          </w:tcPr>
          <w:p w:rsidR="004258F9" w:rsidRDefault="004258F9" w:rsidP="004258F9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998" w:type="dxa"/>
            <w:vMerge/>
          </w:tcPr>
          <w:p w:rsidR="004258F9" w:rsidRDefault="004258F9" w:rsidP="004258F9">
            <w:pPr>
              <w:rPr>
                <w:sz w:val="2"/>
                <w:szCs w:val="2"/>
              </w:rPr>
            </w:pPr>
          </w:p>
        </w:tc>
      </w:tr>
    </w:tbl>
    <w:p w:rsidR="00682C03" w:rsidRDefault="00682C03">
      <w:pPr>
        <w:pStyle w:val="a3"/>
        <w:spacing w:before="274"/>
        <w:ind w:left="0"/>
      </w:pPr>
    </w:p>
    <w:p w:rsidR="00682C03" w:rsidRDefault="00A5480B">
      <w:pPr>
        <w:pStyle w:val="a3"/>
        <w:ind w:left="139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682C03" w:rsidRDefault="00682C03">
      <w:pPr>
        <w:pStyle w:val="a3"/>
        <w:spacing w:before="40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2731"/>
        <w:gridCol w:w="5729"/>
        <w:gridCol w:w="1019"/>
      </w:tblGrid>
      <w:tr w:rsidR="00682C03">
        <w:trPr>
          <w:trHeight w:val="558"/>
        </w:trPr>
        <w:tc>
          <w:tcPr>
            <w:tcW w:w="540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  <w:p w:rsidR="00682C03" w:rsidRDefault="00A5480B">
            <w:pPr>
              <w:pStyle w:val="TableParagraph"/>
              <w:spacing w:line="261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31" w:type="dxa"/>
            <w:tcBorders>
              <w:bottom w:val="nil"/>
              <w:right w:val="single" w:sz="4" w:space="0" w:color="000000"/>
            </w:tcBorders>
          </w:tcPr>
          <w:p w:rsidR="00682C03" w:rsidRDefault="00682C03">
            <w:pPr>
              <w:pStyle w:val="TableParagraph"/>
              <w:spacing w:before="1"/>
              <w:rPr>
                <w:sz w:val="24"/>
              </w:rPr>
            </w:pPr>
          </w:p>
          <w:p w:rsidR="00682C03" w:rsidRDefault="00A5480B">
            <w:pPr>
              <w:pStyle w:val="TableParagraph"/>
              <w:spacing w:line="261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682C03" w:rsidRDefault="00682C03">
            <w:pPr>
              <w:pStyle w:val="TableParagraph"/>
              <w:spacing w:before="1"/>
              <w:rPr>
                <w:sz w:val="24"/>
              </w:rPr>
            </w:pPr>
          </w:p>
          <w:p w:rsidR="00682C03" w:rsidRDefault="00A5480B">
            <w:pPr>
              <w:pStyle w:val="TableParagraph"/>
              <w:spacing w:line="261" w:lineRule="exact"/>
              <w:ind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019" w:type="dxa"/>
            <w:tcBorders>
              <w:bottom w:val="nil"/>
            </w:tcBorders>
          </w:tcPr>
          <w:p w:rsidR="00682C03" w:rsidRDefault="00682C03">
            <w:pPr>
              <w:pStyle w:val="TableParagraph"/>
              <w:spacing w:before="1"/>
              <w:rPr>
                <w:sz w:val="24"/>
              </w:rPr>
            </w:pPr>
          </w:p>
          <w:p w:rsidR="00682C03" w:rsidRDefault="00A5480B">
            <w:pPr>
              <w:pStyle w:val="TableParagraph"/>
              <w:spacing w:line="26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682C03" w:rsidTr="009103A8">
        <w:trPr>
          <w:trHeight w:val="30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682C03" w:rsidRDefault="00682C03">
            <w:pPr>
              <w:pStyle w:val="TableParagraph"/>
              <w:spacing w:before="266" w:line="261" w:lineRule="exact"/>
              <w:ind w:left="18"/>
              <w:rPr>
                <w:sz w:val="24"/>
              </w:rPr>
            </w:pPr>
          </w:p>
        </w:tc>
        <w:tc>
          <w:tcPr>
            <w:tcW w:w="2731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682C03" w:rsidRDefault="00682C03">
            <w:pPr>
              <w:pStyle w:val="TableParagraph"/>
              <w:spacing w:before="266" w:line="261" w:lineRule="exact"/>
              <w:ind w:left="9"/>
              <w:rPr>
                <w:sz w:val="24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682C03" w:rsidRDefault="00682C03">
            <w:pPr>
              <w:pStyle w:val="TableParagraph"/>
              <w:spacing w:before="266" w:line="261" w:lineRule="exact"/>
              <w:ind w:left="20"/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:rsidR="00682C03" w:rsidRDefault="00A5480B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103A8" w:rsidTr="009103A8">
        <w:trPr>
          <w:trHeight w:val="235"/>
        </w:trPr>
        <w:tc>
          <w:tcPr>
            <w:tcW w:w="540" w:type="dxa"/>
            <w:tcBorders>
              <w:top w:val="single" w:sz="4" w:space="0" w:color="auto"/>
            </w:tcBorders>
          </w:tcPr>
          <w:p w:rsidR="009103A8" w:rsidRDefault="009103A8" w:rsidP="009103A8">
            <w:pPr>
              <w:pStyle w:val="TableParagraph"/>
              <w:spacing w:before="266" w:line="261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66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66" w:line="261" w:lineRule="exact"/>
              <w:ind w:left="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ВПФ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9103A8" w:rsidRPr="009103A8" w:rsidRDefault="009103A8" w:rsidP="009103A8">
            <w:pPr>
              <w:pStyle w:val="TableParagraph"/>
              <w:spacing w:line="271" w:lineRule="exact"/>
              <w:ind w:left="3"/>
              <w:jc w:val="center"/>
              <w:rPr>
                <w:spacing w:val="-4"/>
                <w:sz w:val="24"/>
              </w:rPr>
            </w:pPr>
            <w:r w:rsidRPr="009103A8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70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3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повзрослел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50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(Т.Шмидт)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019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моего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71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51" w:lineRule="exact"/>
              <w:ind w:left="20"/>
              <w:rPr>
                <w:sz w:val="24"/>
              </w:rPr>
            </w:pPr>
            <w:r>
              <w:rPr>
                <w:sz w:val="24"/>
              </w:rPr>
              <w:t>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«Спрячь</w:t>
            </w:r>
            <w:r>
              <w:rPr>
                <w:spacing w:val="-2"/>
                <w:sz w:val="24"/>
              </w:rPr>
              <w:t xml:space="preserve"> игрушку»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5"/>
        </w:trPr>
        <w:tc>
          <w:tcPr>
            <w:tcW w:w="540" w:type="dxa"/>
            <w:vMerge w:val="restart"/>
            <w:tcBorders>
              <w:top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появилась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«Агрессия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тетради</w:t>
            </w:r>
            <w:proofErr w:type="gramStart"/>
            <w:r>
              <w:rPr>
                <w:spacing w:val="-2"/>
                <w:sz w:val="24"/>
              </w:rPr>
              <w:t>.«</w:t>
            </w:r>
            <w:proofErr w:type="gramEnd"/>
            <w:r>
              <w:rPr>
                <w:spacing w:val="-2"/>
                <w:sz w:val="24"/>
              </w:rPr>
              <w:t>Золотые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агрессия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мысли»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72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31" w:type="dxa"/>
            <w:tcBorders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выглядит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52" w:lineRule="exact"/>
              <w:ind w:left="20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019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агрессивный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человек?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агрессивный»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«Агрессивный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продавец»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«Отбросить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5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старое,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5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z w:val="24"/>
              </w:rPr>
              <w:t>(О.Горбушина)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тетради.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71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51" w:lineRule="exact"/>
              <w:ind w:left="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поступить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5"/>
        </w:trPr>
        <w:tc>
          <w:tcPr>
            <w:tcW w:w="540" w:type="dxa"/>
            <w:vMerge w:val="restart"/>
            <w:tcBorders>
              <w:top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3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агрессия?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45" w:lineRule="exact"/>
              <w:ind w:left="20"/>
              <w:rPr>
                <w:sz w:val="24"/>
              </w:rPr>
            </w:pPr>
            <w:r>
              <w:rPr>
                <w:sz w:val="24"/>
              </w:rPr>
              <w:t>«Свет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зеркальце»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«Трудно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right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ind w:left="20"/>
              <w:rPr>
                <w:sz w:val="24"/>
              </w:rPr>
            </w:pPr>
            <w:r>
              <w:rPr>
                <w:sz w:val="24"/>
              </w:rPr>
              <w:t>сильный.»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притчей.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right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пристежками»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546"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70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31" w:type="dxa"/>
            <w:tcBorders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70"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Конструктивное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недовольны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«Чем</w:t>
            </w:r>
          </w:p>
          <w:p w:rsidR="009103A8" w:rsidRDefault="009103A8" w:rsidP="009103A8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недовольны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«Подростки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понимают.</w:t>
            </w:r>
          </w:p>
        </w:tc>
        <w:tc>
          <w:tcPr>
            <w:tcW w:w="1019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547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66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агрессию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понимают.»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договариваться»</w:t>
            </w:r>
          </w:p>
          <w:p w:rsidR="009103A8" w:rsidRDefault="009103A8" w:rsidP="009103A8">
            <w:pPr>
              <w:pStyle w:val="TableParagraph"/>
              <w:spacing w:line="261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Крича(М.Кирсанова)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53" w:lineRule="exact"/>
              <w:ind w:left="2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66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гневом»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46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маски»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71"/>
        </w:trPr>
        <w:tc>
          <w:tcPr>
            <w:tcW w:w="540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rPr>
                <w:sz w:val="20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51" w:lineRule="exact"/>
              <w:ind w:left="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притчей.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827"/>
        </w:trPr>
        <w:tc>
          <w:tcPr>
            <w:tcW w:w="540" w:type="dxa"/>
            <w:tcBorders>
              <w:top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70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Агрессия во </w:t>
            </w:r>
            <w:r>
              <w:rPr>
                <w:spacing w:val="-2"/>
                <w:sz w:val="24"/>
              </w:rPr>
              <w:t>Взаимоотношениях.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103A8" w:rsidRDefault="009103A8" w:rsidP="009103A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Глиндум-Фря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«Маски»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38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before="114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31" w:type="dxa"/>
            <w:vMerge w:val="restart"/>
            <w:tcBorders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before="114" w:line="251" w:lineRule="exact"/>
              <w:ind w:left="2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Портрет»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1019" w:type="dxa"/>
            <w:vMerge w:val="restart"/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5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right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проблема?»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«Ассоциации»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vMerge/>
            <w:tcBorders>
              <w:top w:val="nil"/>
              <w:right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>
              <w:rPr>
                <w:sz w:val="24"/>
              </w:rPr>
              <w:t>себя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Неудоба</w:t>
            </w:r>
            <w:proofErr w:type="spellEnd"/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90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31" w:type="dxa"/>
            <w:tcBorders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«Эпиграф»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19" w:type="dxa"/>
            <w:vMerge w:val="restart"/>
          </w:tcPr>
          <w:p w:rsidR="009103A8" w:rsidRDefault="009103A8" w:rsidP="009103A8">
            <w:pPr>
              <w:jc w:val="center"/>
            </w:pPr>
            <w:r w:rsidRPr="007746B5">
              <w:rPr>
                <w:spacing w:val="-4"/>
                <w:sz w:val="24"/>
              </w:rPr>
              <w:t>1</w:t>
            </w:r>
          </w:p>
        </w:tc>
      </w:tr>
      <w:tr w:rsidR="009103A8">
        <w:trPr>
          <w:trHeight w:val="283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10" w:line="25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«Договор»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before="10" w:line="253" w:lineRule="exact"/>
              <w:ind w:lef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 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5729" w:type="dxa"/>
            <w:tcBorders>
              <w:top w:val="nil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49" w:lineRule="exact"/>
              <w:ind w:left="20"/>
              <w:rPr>
                <w:sz w:val="24"/>
              </w:rPr>
            </w:pPr>
            <w:r>
              <w:rPr>
                <w:sz w:val="24"/>
              </w:rPr>
              <w:t>ресурсы»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рассказом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val="546"/>
        </w:trPr>
        <w:tc>
          <w:tcPr>
            <w:tcW w:w="54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270" w:line="256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31" w:type="dxa"/>
            <w:tcBorders>
              <w:bottom w:val="nil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нужна</w:t>
            </w:r>
          </w:p>
          <w:p w:rsidR="009103A8" w:rsidRDefault="009103A8" w:rsidP="009103A8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5729" w:type="dxa"/>
            <w:tcBorders>
              <w:left w:val="single" w:sz="4" w:space="0" w:color="000000"/>
              <w:bottom w:val="nil"/>
            </w:tcBorders>
          </w:tcPr>
          <w:p w:rsidR="009103A8" w:rsidRDefault="009103A8" w:rsidP="009103A8">
            <w:pPr>
              <w:pStyle w:val="TableParagraph"/>
              <w:spacing w:before="270"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«Эпиграф»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«Маски</w:t>
            </w:r>
            <w:r>
              <w:rPr>
                <w:spacing w:val="-2"/>
                <w:sz w:val="24"/>
              </w:rPr>
              <w:t xml:space="preserve"> неуверенности»</w:t>
            </w:r>
          </w:p>
        </w:tc>
        <w:tc>
          <w:tcPr>
            <w:tcW w:w="1019" w:type="dxa"/>
            <w:vMerge w:val="restart"/>
            <w:tcBorders>
              <w:bottom w:val="single" w:sz="4" w:space="0" w:color="000000"/>
            </w:tcBorders>
          </w:tcPr>
          <w:p w:rsidR="009103A8" w:rsidRDefault="009103A8" w:rsidP="009103A8">
            <w:pPr>
              <w:jc w:val="center"/>
            </w:pPr>
            <w:r>
              <w:rPr>
                <w:spacing w:val="-4"/>
                <w:sz w:val="24"/>
              </w:rPr>
              <w:t>2</w:t>
            </w:r>
          </w:p>
        </w:tc>
      </w:tr>
      <w:tr w:rsidR="009103A8">
        <w:trPr>
          <w:trHeight w:val="1099"/>
        </w:trPr>
        <w:tc>
          <w:tcPr>
            <w:tcW w:w="540" w:type="dxa"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66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себе.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103A8" w:rsidRDefault="009103A8" w:rsidP="009103A8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рассказом</w:t>
            </w:r>
          </w:p>
          <w:p w:rsidR="009103A8" w:rsidRDefault="009103A8" w:rsidP="009103A8">
            <w:pPr>
              <w:pStyle w:val="TableParagraph"/>
              <w:spacing w:line="270" w:lineRule="atLeast"/>
              <w:ind w:left="20"/>
              <w:rPr>
                <w:sz w:val="24"/>
              </w:rPr>
            </w:pPr>
            <w:r>
              <w:rPr>
                <w:sz w:val="24"/>
              </w:rPr>
              <w:t>«Надень маску» «На приеме у психолога» Работа со 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Ступни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цкая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 сказкой. Молодое дерево (К. </w:t>
            </w:r>
            <w:proofErr w:type="spellStart"/>
            <w:r>
              <w:rPr>
                <w:sz w:val="24"/>
              </w:rPr>
              <w:t>Ступницкая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</w:tr>
      <w:tr w:rsidR="009103A8">
        <w:trPr>
          <w:trHeight w:val="1103"/>
        </w:trPr>
        <w:tc>
          <w:tcPr>
            <w:tcW w:w="540" w:type="dxa"/>
            <w:tcBorders>
              <w:top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70"/>
              <w:rPr>
                <w:sz w:val="24"/>
              </w:rPr>
            </w:pPr>
          </w:p>
          <w:p w:rsidR="009103A8" w:rsidRDefault="009103A8" w:rsidP="009103A8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</w:tcPr>
          <w:p w:rsidR="009103A8" w:rsidRDefault="009103A8" w:rsidP="009103A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Какого человека мы называем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неуверенным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</w:tcBorders>
          </w:tcPr>
          <w:p w:rsidR="009103A8" w:rsidRDefault="009103A8" w:rsidP="009103A8">
            <w:pPr>
              <w:pStyle w:val="TableParagraph"/>
              <w:spacing w:before="255" w:line="270" w:lineRule="atLeast"/>
              <w:ind w:left="20" w:right="77"/>
              <w:rPr>
                <w:sz w:val="24"/>
              </w:rPr>
            </w:pPr>
            <w:r>
              <w:rPr>
                <w:sz w:val="24"/>
              </w:rPr>
              <w:t>«Эпиграф занятия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Я горжусь»«Звезда самоуважения»«Волшебное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зеркало»Работа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сказкой. На дне моря (Н.Шилова)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 w:rsidR="009103A8" w:rsidRDefault="009103A8" w:rsidP="009103A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03A8">
        <w:trPr>
          <w:trHeight w:val="289"/>
        </w:trPr>
        <w:tc>
          <w:tcPr>
            <w:tcW w:w="54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8" w:line="262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3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8"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29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8" w:line="262" w:lineRule="exact"/>
              <w:ind w:left="-21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019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20"/>
              </w:rPr>
            </w:pPr>
          </w:p>
        </w:tc>
      </w:tr>
    </w:tbl>
    <w:p w:rsidR="00682C03" w:rsidRDefault="00682C03">
      <w:pPr>
        <w:rPr>
          <w:sz w:val="20"/>
        </w:rPr>
        <w:sectPr w:rsidR="00682C03">
          <w:type w:val="continuous"/>
          <w:pgSz w:w="11900" w:h="16840"/>
          <w:pgMar w:top="860" w:right="260" w:bottom="519" w:left="8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"/>
        <w:gridCol w:w="2700"/>
        <w:gridCol w:w="5761"/>
        <w:gridCol w:w="979"/>
      </w:tblGrid>
      <w:tr w:rsidR="009103A8">
        <w:trPr>
          <w:trHeight w:hRule="exact" w:val="298"/>
        </w:trPr>
        <w:tc>
          <w:tcPr>
            <w:tcW w:w="540" w:type="dxa"/>
            <w:vMerge w:val="restart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уверенного,</w:t>
            </w:r>
          </w:p>
        </w:tc>
        <w:tc>
          <w:tcPr>
            <w:tcW w:w="576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уважаю..</w:t>
            </w:r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z w:val="24"/>
              </w:rPr>
              <w:t>«Портрет»«Подумай»Работа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сказкой.</w:t>
            </w:r>
          </w:p>
        </w:tc>
        <w:tc>
          <w:tcPr>
            <w:tcW w:w="979" w:type="dxa"/>
            <w:vMerge w:val="restart"/>
            <w:tcBorders>
              <w:top w:val="nil"/>
            </w:tcBorders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30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before="17"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Неуверенного.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before="17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Превращение.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Марго.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8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00" w:type="dxa"/>
            <w:vMerge w:val="restart"/>
          </w:tcPr>
          <w:p w:rsidR="009103A8" w:rsidRDefault="009103A8" w:rsidP="009103A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становлюсь</w:t>
            </w:r>
            <w:r>
              <w:rPr>
                <w:spacing w:val="-2"/>
                <w:sz w:val="24"/>
              </w:rPr>
              <w:t xml:space="preserve"> увереннее.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«Эпиграф»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8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 согласиться?»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Портрет»Работа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самоуважение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телефончик.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322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1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5761" w:type="dxa"/>
            <w:vMerge w:val="restart"/>
          </w:tcPr>
          <w:p w:rsidR="009103A8" w:rsidRDefault="009103A8" w:rsidP="009103A8">
            <w:pPr>
              <w:pStyle w:val="TableParagraph"/>
              <w:spacing w:before="61"/>
              <w:rPr>
                <w:sz w:val="24"/>
              </w:rPr>
            </w:pPr>
          </w:p>
          <w:p w:rsidR="009103A8" w:rsidRDefault="009103A8" w:rsidP="009103A8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31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before="25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другим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милосердии?»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«Качества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z w:val="24"/>
              </w:rPr>
              <w:t>милосердного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«Корзинка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непокорность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непослушания»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93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Станем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американцами»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9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before="10"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«нет»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before="5"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</w:t>
            </w:r>
            <w:r>
              <w:rPr>
                <w:spacing w:val="-2"/>
                <w:sz w:val="24"/>
              </w:rPr>
              <w:t xml:space="preserve"> (И.Орлова)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8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0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конфликт?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8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конфликте?»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z w:val="24"/>
              </w:rPr>
              <w:t>«Конфликт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плохо?»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2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школе,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3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-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70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Разыграем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конфликт»«Как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остаться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73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конфликте</w:t>
            </w:r>
          </w:p>
        </w:tc>
        <w:tc>
          <w:tcPr>
            <w:tcW w:w="576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4" w:lineRule="exact"/>
              <w:ind w:left="-10"/>
              <w:rPr>
                <w:sz w:val="24"/>
              </w:rPr>
            </w:pPr>
            <w:r>
              <w:rPr>
                <w:sz w:val="24"/>
              </w:rPr>
              <w:t>спокойным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4"/>
                <w:sz w:val="24"/>
              </w:rPr>
              <w:t xml:space="preserve"> мне.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7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48" w:lineRule="exact"/>
              <w:ind w:left="-10"/>
              <w:rPr>
                <w:sz w:val="24"/>
              </w:rPr>
            </w:pPr>
            <w:r>
              <w:rPr>
                <w:sz w:val="24"/>
              </w:rPr>
              <w:t>«Конфликт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70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1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конфликт»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5761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»Т</w:t>
            </w:r>
            <w:proofErr w:type="gramEnd"/>
            <w:r>
              <w:rPr>
                <w:sz w:val="24"/>
              </w:rPr>
              <w:t>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5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2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Конструктивное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21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0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576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02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5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6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26" w:lineRule="exact"/>
              <w:ind w:left="-10"/>
              <w:rPr>
                <w:sz w:val="24"/>
              </w:rPr>
            </w:pPr>
            <w:r>
              <w:rPr>
                <w:sz w:val="24"/>
              </w:rPr>
              <w:t>конфликта?»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«Попробуем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договориться»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53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2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50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50"/>
              <w:rPr>
                <w:sz w:val="24"/>
              </w:rPr>
            </w:pPr>
            <w:r>
              <w:rPr>
                <w:sz w:val="24"/>
              </w:rPr>
              <w:t>«Стили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76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71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конфликтах»</w:t>
            </w:r>
          </w:p>
        </w:tc>
        <w:tc>
          <w:tcPr>
            <w:tcW w:w="5761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1" w:lineRule="exact"/>
              <w:ind w:left="-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2"/>
                <w:sz w:val="24"/>
              </w:rPr>
              <w:t xml:space="preserve"> способы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77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48" w:lineRule="exact"/>
              <w:ind w:left="-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конфликте»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6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как</w:t>
            </w:r>
          </w:p>
        </w:tc>
        <w:tc>
          <w:tcPr>
            <w:tcW w:w="5761" w:type="dxa"/>
            <w:vMerge w:val="restart"/>
          </w:tcPr>
          <w:p w:rsidR="009103A8" w:rsidRDefault="009103A8" w:rsidP="009103A8">
            <w:pPr>
              <w:pStyle w:val="TableParagraph"/>
              <w:spacing w:before="232"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50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отовность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761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2"/>
                <w:sz w:val="24"/>
              </w:rPr>
              <w:t xml:space="preserve"> Город.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5761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9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61" w:type="dxa"/>
            <w:vMerge w:val="restart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157"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17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2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5761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93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vMerge w:val="restart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забыл,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184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«Конфликт»</w:t>
            </w:r>
          </w:p>
        </w:tc>
        <w:tc>
          <w:tcPr>
            <w:tcW w:w="5761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8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волшебный.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0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ценности?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«Переоценка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9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ind w:left="15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жизненный</w:t>
            </w:r>
          </w:p>
        </w:tc>
        <w:tc>
          <w:tcPr>
            <w:tcW w:w="5761" w:type="dxa"/>
            <w:vMerge w:val="restart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before="128" w:line="263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«Эпиграф</w:t>
            </w:r>
            <w:proofErr w:type="gramStart"/>
            <w:r>
              <w:rPr>
                <w:sz w:val="24"/>
              </w:rPr>
              <w:t>»«</w:t>
            </w:r>
            <w:proofErr w:type="gramEnd"/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152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761" w:type="dxa"/>
            <w:vMerge/>
            <w:tcBorders>
              <w:top w:val="nil"/>
              <w:bottom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88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еловую</w:t>
            </w:r>
            <w:r>
              <w:rPr>
                <w:spacing w:val="-2"/>
                <w:sz w:val="24"/>
              </w:rPr>
              <w:t xml:space="preserve"> шишечку.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5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«Ценностные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6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«Эпиграф»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ориентации»</w:t>
            </w: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00" w:type="dxa"/>
            <w:vMerge w:val="restart"/>
          </w:tcPr>
          <w:p w:rsidR="009103A8" w:rsidRDefault="009103A8" w:rsidP="009103A8"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2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«Эпиграф»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>
        <w:trPr>
          <w:trHeight w:hRule="exact" w:val="266"/>
        </w:trPr>
        <w:tc>
          <w:tcPr>
            <w:tcW w:w="54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5761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z w:val="24"/>
              </w:rPr>
              <w:t>«Спор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ценностей»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>
        <w:trPr>
          <w:trHeight w:hRule="exact" w:val="261"/>
        </w:trPr>
        <w:tc>
          <w:tcPr>
            <w:tcW w:w="540" w:type="dxa"/>
            <w:vMerge w:val="restart"/>
          </w:tcPr>
          <w:p w:rsidR="009103A8" w:rsidRDefault="009103A8" w:rsidP="009103A8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00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761" w:type="dxa"/>
            <w:tcBorders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«Эпиграф»</w:t>
            </w:r>
          </w:p>
        </w:tc>
        <w:tc>
          <w:tcPr>
            <w:tcW w:w="979" w:type="dxa"/>
            <w:vMerge w:val="restart"/>
          </w:tcPr>
          <w:p w:rsidR="009103A8" w:rsidRDefault="009103A8" w:rsidP="009103A8">
            <w:pPr>
              <w:jc w:val="center"/>
            </w:pPr>
            <w:r w:rsidRPr="00FF4263">
              <w:rPr>
                <w:sz w:val="24"/>
              </w:rPr>
              <w:t>1</w:t>
            </w:r>
          </w:p>
        </w:tc>
      </w:tr>
      <w:tr w:rsidR="009103A8" w:rsidTr="004258F9">
        <w:trPr>
          <w:trHeight w:val="507"/>
        </w:trPr>
        <w:tc>
          <w:tcPr>
            <w:tcW w:w="540" w:type="dxa"/>
            <w:vMerge/>
            <w:tcBorders>
              <w:bottom w:val="single" w:sz="8" w:space="0" w:color="000000"/>
            </w:tcBorders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103A8" w:rsidRDefault="009103A8" w:rsidP="009103A8">
            <w:pPr>
              <w:pStyle w:val="TableParagraph"/>
              <w:spacing w:line="231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Заключительное</w:t>
            </w:r>
          </w:p>
          <w:p w:rsidR="009103A8" w:rsidRDefault="009103A8" w:rsidP="009103A8">
            <w:pPr>
              <w:pStyle w:val="TableParagraph"/>
              <w:spacing w:line="239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5761" w:type="dxa"/>
            <w:vMerge w:val="restart"/>
            <w:tcBorders>
              <w:top w:val="nil"/>
              <w:bottom w:val="single" w:sz="8" w:space="0" w:color="000000"/>
            </w:tcBorders>
          </w:tcPr>
          <w:p w:rsidR="009103A8" w:rsidRDefault="009103A8" w:rsidP="009103A8">
            <w:pPr>
              <w:pStyle w:val="TableParagraph"/>
              <w:spacing w:line="237" w:lineRule="exact"/>
              <w:ind w:left="-10"/>
              <w:rPr>
                <w:sz w:val="24"/>
              </w:rPr>
            </w:pPr>
            <w:r>
              <w:rPr>
                <w:sz w:val="24"/>
              </w:rPr>
              <w:t>«Герб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ценностей»</w:t>
            </w:r>
          </w:p>
          <w:p w:rsidR="009103A8" w:rsidRDefault="009103A8" w:rsidP="009103A8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979" w:type="dxa"/>
            <w:vMerge/>
            <w:tcBorders>
              <w:bottom w:val="single" w:sz="8" w:space="0" w:color="000000"/>
            </w:tcBorders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  <w:tr w:rsidR="009103A8" w:rsidTr="004258F9">
        <w:trPr>
          <w:trHeight w:hRule="exact" w:val="269"/>
        </w:trPr>
        <w:tc>
          <w:tcPr>
            <w:tcW w:w="540" w:type="dxa"/>
            <w:vMerge/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103A8" w:rsidRDefault="009103A8" w:rsidP="009103A8">
            <w:pPr>
              <w:pStyle w:val="TableParagraph"/>
              <w:spacing w:line="239" w:lineRule="exact"/>
              <w:ind w:left="150"/>
              <w:rPr>
                <w:sz w:val="24"/>
              </w:rPr>
            </w:pPr>
          </w:p>
        </w:tc>
        <w:tc>
          <w:tcPr>
            <w:tcW w:w="5761" w:type="dxa"/>
            <w:vMerge/>
          </w:tcPr>
          <w:p w:rsidR="009103A8" w:rsidRDefault="009103A8" w:rsidP="009103A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</w:tcPr>
          <w:p w:rsidR="009103A8" w:rsidRDefault="009103A8" w:rsidP="009103A8">
            <w:pPr>
              <w:jc w:val="center"/>
              <w:rPr>
                <w:sz w:val="2"/>
                <w:szCs w:val="2"/>
              </w:rPr>
            </w:pPr>
          </w:p>
        </w:tc>
      </w:tr>
    </w:tbl>
    <w:p w:rsidR="00682C03" w:rsidRDefault="00682C03">
      <w:pPr>
        <w:rPr>
          <w:sz w:val="2"/>
          <w:szCs w:val="2"/>
        </w:rPr>
        <w:sectPr w:rsidR="00682C03">
          <w:type w:val="continuous"/>
          <w:pgSz w:w="11900" w:h="16840"/>
          <w:pgMar w:top="860" w:right="260" w:bottom="280" w:left="840" w:header="720" w:footer="720" w:gutter="0"/>
          <w:cols w:space="720"/>
        </w:sectPr>
      </w:pPr>
    </w:p>
    <w:p w:rsidR="00682C03" w:rsidRDefault="00A5480B">
      <w:pPr>
        <w:pStyle w:val="a3"/>
        <w:spacing w:before="72"/>
        <w:ind w:left="180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682C03" w:rsidRDefault="00682C03">
      <w:pPr>
        <w:pStyle w:val="a3"/>
        <w:ind w:left="0"/>
        <w:rPr>
          <w:sz w:val="20"/>
        </w:rPr>
      </w:pPr>
    </w:p>
    <w:p w:rsidR="00682C03" w:rsidRDefault="00682C03">
      <w:pPr>
        <w:pStyle w:val="a3"/>
        <w:spacing w:before="86"/>
        <w:ind w:left="0"/>
        <w:rPr>
          <w:sz w:val="20"/>
        </w:rPr>
      </w:pPr>
    </w:p>
    <w:tbl>
      <w:tblPr>
        <w:tblStyle w:val="TableNormal"/>
        <w:tblW w:w="1051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3413"/>
        <w:gridCol w:w="4961"/>
        <w:gridCol w:w="1418"/>
      </w:tblGrid>
      <w:tr w:rsidR="000535A7" w:rsidTr="008105C5">
        <w:trPr>
          <w:trHeight w:val="986"/>
        </w:trPr>
        <w:tc>
          <w:tcPr>
            <w:tcW w:w="720" w:type="dxa"/>
          </w:tcPr>
          <w:p w:rsidR="000535A7" w:rsidRDefault="000535A7">
            <w:pPr>
              <w:pStyle w:val="TableParagraph"/>
              <w:spacing w:before="6"/>
              <w:ind w:left="1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13" w:type="dxa"/>
          </w:tcPr>
          <w:p w:rsidR="000535A7" w:rsidRDefault="000535A7">
            <w:pPr>
              <w:pStyle w:val="TableParagraph"/>
              <w:spacing w:before="6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961" w:type="dxa"/>
          </w:tcPr>
          <w:p w:rsidR="000535A7" w:rsidRDefault="000535A7">
            <w:pPr>
              <w:pStyle w:val="TableParagraph"/>
              <w:spacing w:before="6"/>
              <w:ind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0535A7" w:rsidRDefault="008105C5">
            <w:pPr>
              <w:pStyle w:val="TableParagraph"/>
              <w:spacing w:before="6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105C5" w:rsidRDefault="008105C5">
            <w:pPr>
              <w:pStyle w:val="TableParagraph"/>
              <w:spacing w:before="6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82C03" w:rsidTr="008105C5">
        <w:trPr>
          <w:trHeight w:val="268"/>
        </w:trPr>
        <w:tc>
          <w:tcPr>
            <w:tcW w:w="720" w:type="dxa"/>
            <w:vMerge w:val="restart"/>
          </w:tcPr>
          <w:p w:rsidR="00682C03" w:rsidRDefault="00A5480B">
            <w:pPr>
              <w:pStyle w:val="TableParagraph"/>
              <w:spacing w:before="270"/>
              <w:ind w:left="3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3" w:type="dxa"/>
            <w:vMerge w:val="restart"/>
          </w:tcPr>
          <w:p w:rsidR="00682C03" w:rsidRDefault="00A548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496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занятиях,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C03" w:rsidTr="008105C5">
        <w:trPr>
          <w:trHeight w:val="252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индивидуальной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 w:rsidP="008105C5">
            <w:pPr>
              <w:jc w:val="center"/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 w:rsidP="008105C5">
            <w:pPr>
              <w:jc w:val="center"/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ритуалов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 w:rsidP="008105C5">
            <w:pPr>
              <w:jc w:val="center"/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87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 w:rsidP="008105C5">
            <w:pPr>
              <w:jc w:val="center"/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1"/>
        </w:trPr>
        <w:tc>
          <w:tcPr>
            <w:tcW w:w="720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496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105C5" w:rsidRDefault="008105C5" w:rsidP="008105C5">
            <w:pPr>
              <w:pStyle w:val="TableParagraph"/>
              <w:jc w:val="center"/>
              <w:rPr>
                <w:sz w:val="24"/>
              </w:rPr>
            </w:pPr>
          </w:p>
          <w:p w:rsidR="008105C5" w:rsidRDefault="008105C5" w:rsidP="008105C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82C03" w:rsidTr="008105C5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single" w:sz="4" w:space="0" w:color="auto"/>
            </w:tcBorders>
          </w:tcPr>
          <w:p w:rsidR="00682C03" w:rsidRDefault="00A5480B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6"/>
        </w:trPr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682C03" w:rsidRDefault="00A5480B">
            <w:pPr>
              <w:pStyle w:val="TableParagraph"/>
              <w:spacing w:line="226" w:lineRule="exact"/>
              <w:ind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3A5116">
              <w:rPr>
                <w:spacing w:val="-10"/>
                <w:sz w:val="24"/>
              </w:rPr>
              <w:t>-10</w:t>
            </w:r>
          </w:p>
        </w:tc>
        <w:tc>
          <w:tcPr>
            <w:tcW w:w="3413" w:type="dxa"/>
            <w:tcBorders>
              <w:top w:val="single" w:sz="4" w:space="0" w:color="auto"/>
              <w:bottom w:val="nil"/>
            </w:tcBorders>
          </w:tcPr>
          <w:p w:rsidR="00682C03" w:rsidRDefault="00A5480B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682C03" w:rsidRDefault="00A5480B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82C03" w:rsidRDefault="008105C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8</w:t>
            </w:r>
          </w:p>
        </w:tc>
      </w:tr>
      <w:tr w:rsidR="00682C03" w:rsidTr="008105C5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мотивационной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невротических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комплексов.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принятое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рефлексивной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335"/>
        </w:trPr>
        <w:tc>
          <w:tcPr>
            <w:tcW w:w="720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9"/>
        </w:trPr>
        <w:tc>
          <w:tcPr>
            <w:tcW w:w="720" w:type="dxa"/>
            <w:vMerge w:val="restart"/>
          </w:tcPr>
          <w:p w:rsidR="00682C03" w:rsidRDefault="003A5116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pacing w:val="-10"/>
                <w:sz w:val="24"/>
              </w:rPr>
              <w:t>11-19</w:t>
            </w:r>
          </w:p>
        </w:tc>
        <w:tc>
          <w:tcPr>
            <w:tcW w:w="341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96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слуховой,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C03" w:rsidTr="008105C5">
        <w:trPr>
          <w:trHeight w:val="252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зрительной,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произвольности,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переключения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мышления: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абстрагирование,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словесно-логического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6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умозаключений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8"/>
        </w:trPr>
        <w:tc>
          <w:tcPr>
            <w:tcW w:w="720" w:type="dxa"/>
            <w:vMerge w:val="restart"/>
          </w:tcPr>
          <w:p w:rsidR="00682C03" w:rsidRDefault="003A5116">
            <w:pPr>
              <w:pStyle w:val="TableParagraph"/>
              <w:spacing w:line="260" w:lineRule="exact"/>
              <w:ind w:left="369"/>
              <w:rPr>
                <w:sz w:val="24"/>
              </w:rPr>
            </w:pPr>
            <w:r>
              <w:rPr>
                <w:spacing w:val="-10"/>
                <w:sz w:val="24"/>
              </w:rPr>
              <w:t>20-30</w:t>
            </w:r>
          </w:p>
        </w:tc>
        <w:tc>
          <w:tcPr>
            <w:tcW w:w="341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96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2C03" w:rsidTr="008105C5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52" w:lineRule="exact"/>
              <w:rPr>
                <w:rFonts w:ascii="Tahoma" w:hAnsi="Tahoma"/>
                <w:sz w:val="24"/>
              </w:rPr>
            </w:pPr>
            <w:r>
              <w:rPr>
                <w:sz w:val="24"/>
              </w:rPr>
              <w:t>качествах,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искать </w:t>
            </w:r>
            <w:r>
              <w:rPr>
                <w:spacing w:val="-4"/>
                <w:sz w:val="24"/>
              </w:rPr>
              <w:t>сво</w:t>
            </w:r>
            <w:r>
              <w:rPr>
                <w:rFonts w:ascii="Tahoma" w:hAnsi="Tahoma"/>
                <w:spacing w:val="-4"/>
                <w:sz w:val="24"/>
              </w:rPr>
              <w:t>ѐ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«я»?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неповторимость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Самораскрытие,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самопознание.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самоопределение.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выбор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350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темперамента.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9"/>
        </w:trPr>
        <w:tc>
          <w:tcPr>
            <w:tcW w:w="720" w:type="dxa"/>
            <w:vMerge w:val="restart"/>
          </w:tcPr>
          <w:p w:rsidR="00682C03" w:rsidRDefault="003A5116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pacing w:val="-10"/>
                <w:sz w:val="24"/>
              </w:rPr>
              <w:t>31-32</w:t>
            </w:r>
          </w:p>
        </w:tc>
        <w:tc>
          <w:tcPr>
            <w:tcW w:w="341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496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C03" w:rsidTr="008105C5">
        <w:trPr>
          <w:trHeight w:val="252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690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4961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7"/>
        </w:trPr>
        <w:tc>
          <w:tcPr>
            <w:tcW w:w="720" w:type="dxa"/>
            <w:vMerge w:val="restart"/>
          </w:tcPr>
          <w:p w:rsidR="00682C03" w:rsidRDefault="003A5116">
            <w:pPr>
              <w:pStyle w:val="TableParagraph"/>
              <w:spacing w:line="272" w:lineRule="exact"/>
              <w:ind w:left="429"/>
              <w:rPr>
                <w:sz w:val="24"/>
              </w:rPr>
            </w:pPr>
            <w:r>
              <w:rPr>
                <w:spacing w:val="-10"/>
                <w:sz w:val="24"/>
              </w:rPr>
              <w:t>33-34</w:t>
            </w:r>
          </w:p>
        </w:tc>
        <w:tc>
          <w:tcPr>
            <w:tcW w:w="3413" w:type="dxa"/>
            <w:vMerge w:val="restart"/>
          </w:tcPr>
          <w:p w:rsidR="00682C03" w:rsidRDefault="00A548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4961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(лист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C03" w:rsidTr="008105C5">
        <w:trPr>
          <w:trHeight w:val="255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достижений).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41"/>
        </w:trPr>
        <w:tc>
          <w:tcPr>
            <w:tcW w:w="72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</w:tbl>
    <w:p w:rsidR="00682C03" w:rsidRDefault="00682C03">
      <w:pPr>
        <w:rPr>
          <w:sz w:val="2"/>
          <w:szCs w:val="2"/>
        </w:rPr>
        <w:sectPr w:rsidR="00682C03">
          <w:pgSz w:w="11900" w:h="16840"/>
          <w:pgMar w:top="1080" w:right="260" w:bottom="280" w:left="840" w:header="720" w:footer="720" w:gutter="0"/>
          <w:cols w:space="720"/>
        </w:sectPr>
      </w:pPr>
    </w:p>
    <w:p w:rsidR="00682C03" w:rsidRDefault="00A5480B">
      <w:pPr>
        <w:pStyle w:val="a3"/>
        <w:spacing w:before="70"/>
        <w:ind w:left="201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682C03" w:rsidRDefault="00682C03">
      <w:pPr>
        <w:pStyle w:val="a3"/>
        <w:spacing w:before="61"/>
        <w:ind w:left="0"/>
        <w:rPr>
          <w:sz w:val="20"/>
        </w:rPr>
      </w:pPr>
    </w:p>
    <w:tbl>
      <w:tblPr>
        <w:tblStyle w:val="TableNormal"/>
        <w:tblW w:w="1036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1"/>
        <w:gridCol w:w="3188"/>
        <w:gridCol w:w="5103"/>
        <w:gridCol w:w="1418"/>
      </w:tblGrid>
      <w:tr w:rsidR="000535A7" w:rsidTr="008105C5">
        <w:trPr>
          <w:trHeight w:val="584"/>
        </w:trPr>
        <w:tc>
          <w:tcPr>
            <w:tcW w:w="651" w:type="dxa"/>
          </w:tcPr>
          <w:p w:rsidR="000535A7" w:rsidRDefault="000535A7">
            <w:pPr>
              <w:pStyle w:val="TableParagraph"/>
              <w:spacing w:before="1"/>
              <w:ind w:left="7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188" w:type="dxa"/>
          </w:tcPr>
          <w:p w:rsidR="000535A7" w:rsidRDefault="000535A7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103" w:type="dxa"/>
          </w:tcPr>
          <w:p w:rsidR="000535A7" w:rsidRDefault="000535A7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8105C5" w:rsidRDefault="008105C5" w:rsidP="008105C5">
            <w:pPr>
              <w:pStyle w:val="TableParagraph"/>
              <w:spacing w:before="6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535A7" w:rsidRDefault="008105C5" w:rsidP="008105C5">
            <w:pPr>
              <w:pStyle w:val="TableParagraph"/>
              <w:spacing w:before="1" w:line="251" w:lineRule="exact"/>
              <w:ind w:left="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82C03" w:rsidTr="008105C5">
        <w:trPr>
          <w:trHeight w:val="268"/>
        </w:trPr>
        <w:tc>
          <w:tcPr>
            <w:tcW w:w="651" w:type="dxa"/>
            <w:vMerge w:val="restart"/>
          </w:tcPr>
          <w:p w:rsidR="00682C03" w:rsidRDefault="00A5480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8" w:type="dxa"/>
            <w:vMerge w:val="restart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занятиях,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</w:t>
            </w:r>
          </w:p>
        </w:tc>
      </w:tr>
      <w:tr w:rsidR="00682C03" w:rsidTr="008105C5">
        <w:trPr>
          <w:trHeight w:val="252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ритуалов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3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73"/>
        </w:trPr>
        <w:tc>
          <w:tcPr>
            <w:tcW w:w="651" w:type="dxa"/>
            <w:vMerge w:val="restart"/>
            <w:tcBorders>
              <w:bottom w:val="single" w:sz="4" w:space="0" w:color="000000"/>
            </w:tcBorders>
          </w:tcPr>
          <w:p w:rsidR="00682C03" w:rsidRDefault="00A5480B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8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682C03" w:rsidRDefault="008105C5" w:rsidP="008105C5">
            <w:pPr>
              <w:pStyle w:val="TableParagraph"/>
              <w:jc w:val="center"/>
            </w:pPr>
            <w:r>
              <w:t>1</w:t>
            </w:r>
          </w:p>
        </w:tc>
      </w:tr>
      <w:tr w:rsidR="00682C03" w:rsidTr="008105C5">
        <w:trPr>
          <w:trHeight w:val="262"/>
        </w:trPr>
        <w:tc>
          <w:tcPr>
            <w:tcW w:w="651" w:type="dxa"/>
            <w:vMerge/>
            <w:tcBorders>
              <w:top w:val="nil"/>
              <w:bottom w:val="single" w:sz="4" w:space="0" w:color="000000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42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42" w:lineRule="exact"/>
              <w:ind w:left="-1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71"/>
        </w:trPr>
        <w:tc>
          <w:tcPr>
            <w:tcW w:w="651" w:type="dxa"/>
            <w:vMerge/>
            <w:tcBorders>
              <w:top w:val="nil"/>
              <w:bottom w:val="single" w:sz="4" w:space="0" w:color="000000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single" w:sz="4" w:space="0" w:color="000000"/>
            </w:tcBorders>
          </w:tcPr>
          <w:p w:rsidR="00682C03" w:rsidRDefault="00A5480B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8"/>
        </w:trPr>
        <w:tc>
          <w:tcPr>
            <w:tcW w:w="651" w:type="dxa"/>
            <w:vMerge w:val="restart"/>
            <w:tcBorders>
              <w:top w:val="single" w:sz="4" w:space="0" w:color="000000"/>
            </w:tcBorders>
          </w:tcPr>
          <w:p w:rsidR="00682C03" w:rsidRDefault="00A5480B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3A5116">
              <w:rPr>
                <w:spacing w:val="-10"/>
                <w:sz w:val="24"/>
              </w:rPr>
              <w:t>-10</w:t>
            </w:r>
          </w:p>
        </w:tc>
        <w:tc>
          <w:tcPr>
            <w:tcW w:w="3188" w:type="dxa"/>
            <w:tcBorders>
              <w:top w:val="single" w:sz="4" w:space="0" w:color="000000"/>
              <w:bottom w:val="nil"/>
            </w:tcBorders>
          </w:tcPr>
          <w:p w:rsidR="00682C03" w:rsidRDefault="00A5480B">
            <w:pPr>
              <w:pStyle w:val="TableParagraph"/>
              <w:spacing w:before="1"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51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82C03" w:rsidRDefault="00A5480B">
            <w:pPr>
              <w:pStyle w:val="TableParagraph"/>
              <w:spacing w:before="1"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:rsidR="00682C03" w:rsidRDefault="008105C5" w:rsidP="008105C5">
            <w:pPr>
              <w:pStyle w:val="TableParagraph"/>
              <w:jc w:val="center"/>
            </w:pPr>
            <w:r>
              <w:t>8</w:t>
            </w:r>
          </w:p>
        </w:tc>
      </w:tr>
      <w:tr w:rsidR="00682C03" w:rsidTr="008105C5">
        <w:trPr>
          <w:trHeight w:val="252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мотивационной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000000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невротических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комплексов.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принятое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рефлексивной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14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8"/>
        </w:trPr>
        <w:tc>
          <w:tcPr>
            <w:tcW w:w="651" w:type="dxa"/>
            <w:vMerge w:val="restart"/>
          </w:tcPr>
          <w:p w:rsidR="00682C03" w:rsidRDefault="003A5116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11-20</w:t>
            </w:r>
          </w:p>
        </w:tc>
        <w:tc>
          <w:tcPr>
            <w:tcW w:w="3188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слуховой,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10</w:t>
            </w:r>
          </w:p>
        </w:tc>
      </w:tr>
      <w:tr w:rsidR="00682C03" w:rsidTr="008105C5">
        <w:trPr>
          <w:trHeight w:val="252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зрительной,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произвольности,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переключения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логического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абстрагирование,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закономерностей.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62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умозаключений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5"/>
        </w:trPr>
        <w:tc>
          <w:tcPr>
            <w:tcW w:w="651" w:type="dxa"/>
            <w:vMerge w:val="restart"/>
          </w:tcPr>
          <w:p w:rsidR="00682C03" w:rsidRDefault="003A5116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21-30</w:t>
            </w:r>
          </w:p>
        </w:tc>
        <w:tc>
          <w:tcPr>
            <w:tcW w:w="3188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10</w:t>
            </w:r>
          </w:p>
        </w:tc>
      </w:tr>
      <w:tr w:rsidR="00682C03" w:rsidTr="008105C5">
        <w:trPr>
          <w:trHeight w:val="272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before="1" w:line="25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52" w:lineRule="exact"/>
              <w:ind w:left="-1"/>
              <w:rPr>
                <w:rFonts w:ascii="Tahoma" w:hAnsi="Tahoma"/>
                <w:sz w:val="24"/>
              </w:rPr>
            </w:pPr>
            <w:r>
              <w:rPr>
                <w:sz w:val="24"/>
              </w:rPr>
              <w:t>качествах,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искать </w:t>
            </w:r>
            <w:r>
              <w:rPr>
                <w:spacing w:val="-4"/>
                <w:sz w:val="24"/>
              </w:rPr>
              <w:t>сво</w:t>
            </w:r>
            <w:r>
              <w:rPr>
                <w:rFonts w:ascii="Tahoma" w:hAnsi="Tahoma"/>
                <w:spacing w:val="-4"/>
                <w:sz w:val="24"/>
              </w:rPr>
              <w:t>ѐ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«я»?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неповторимость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Самораскрытие,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самопознание.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Личностные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Особенности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темперамента.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5"/>
        </w:trPr>
        <w:tc>
          <w:tcPr>
            <w:tcW w:w="651" w:type="dxa"/>
            <w:vMerge w:val="restart"/>
          </w:tcPr>
          <w:p w:rsidR="00682C03" w:rsidRDefault="003A5116">
            <w:pPr>
              <w:pStyle w:val="TableParagraph"/>
              <w:spacing w:line="271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31-32</w:t>
            </w:r>
          </w:p>
        </w:tc>
        <w:tc>
          <w:tcPr>
            <w:tcW w:w="3188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-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-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2</w:t>
            </w:r>
          </w:p>
        </w:tc>
      </w:tr>
      <w:tr w:rsidR="00682C03" w:rsidTr="008105C5">
        <w:trPr>
          <w:trHeight w:val="256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3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719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ind w:left="-13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5103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9"/>
        </w:trPr>
        <w:tc>
          <w:tcPr>
            <w:tcW w:w="651" w:type="dxa"/>
            <w:vMerge w:val="restart"/>
          </w:tcPr>
          <w:p w:rsidR="00682C03" w:rsidRDefault="003A5116">
            <w:pPr>
              <w:pStyle w:val="TableParagraph"/>
              <w:spacing w:line="258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33-34</w:t>
            </w:r>
          </w:p>
        </w:tc>
        <w:tc>
          <w:tcPr>
            <w:tcW w:w="3188" w:type="dxa"/>
            <w:vMerge w:val="restart"/>
          </w:tcPr>
          <w:p w:rsidR="00682C03" w:rsidRDefault="00A5480B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ind w:left="-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(лист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2</w:t>
            </w:r>
          </w:p>
        </w:tc>
      </w:tr>
      <w:tr w:rsidR="00682C03" w:rsidTr="008105C5">
        <w:trPr>
          <w:trHeight w:val="425"/>
        </w:trPr>
        <w:tc>
          <w:tcPr>
            <w:tcW w:w="651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57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</w:tbl>
    <w:p w:rsidR="00682C03" w:rsidRDefault="00682C03">
      <w:pPr>
        <w:rPr>
          <w:sz w:val="2"/>
          <w:szCs w:val="2"/>
        </w:rPr>
        <w:sectPr w:rsidR="00682C03">
          <w:pgSz w:w="11900" w:h="16840"/>
          <w:pgMar w:top="1060" w:right="260" w:bottom="280" w:left="840" w:header="720" w:footer="720" w:gutter="0"/>
          <w:cols w:space="720"/>
        </w:sectPr>
      </w:pPr>
    </w:p>
    <w:p w:rsidR="00682C03" w:rsidRDefault="00A5480B">
      <w:pPr>
        <w:pStyle w:val="a3"/>
        <w:spacing w:before="72"/>
        <w:ind w:left="300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:rsidR="00682C03" w:rsidRDefault="00682C03">
      <w:pPr>
        <w:pStyle w:val="a3"/>
        <w:spacing w:before="42"/>
        <w:ind w:left="0"/>
        <w:rPr>
          <w:sz w:val="20"/>
        </w:rPr>
      </w:pPr>
    </w:p>
    <w:tbl>
      <w:tblPr>
        <w:tblStyle w:val="TableNormal"/>
        <w:tblW w:w="1037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3"/>
        <w:gridCol w:w="2976"/>
        <w:gridCol w:w="5103"/>
        <w:gridCol w:w="1418"/>
      </w:tblGrid>
      <w:tr w:rsidR="000535A7" w:rsidTr="008105C5">
        <w:trPr>
          <w:trHeight w:val="750"/>
        </w:trPr>
        <w:tc>
          <w:tcPr>
            <w:tcW w:w="873" w:type="dxa"/>
          </w:tcPr>
          <w:p w:rsidR="000535A7" w:rsidRDefault="000535A7">
            <w:pPr>
              <w:pStyle w:val="TableParagraph"/>
              <w:spacing w:before="4"/>
              <w:ind w:left="5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976" w:type="dxa"/>
          </w:tcPr>
          <w:p w:rsidR="000535A7" w:rsidRDefault="000535A7">
            <w:pPr>
              <w:pStyle w:val="TableParagraph"/>
              <w:spacing w:before="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103" w:type="dxa"/>
          </w:tcPr>
          <w:p w:rsidR="000535A7" w:rsidRDefault="000535A7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8105C5" w:rsidRDefault="008105C5" w:rsidP="008105C5">
            <w:pPr>
              <w:pStyle w:val="TableParagraph"/>
              <w:spacing w:before="6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535A7" w:rsidRDefault="008105C5" w:rsidP="008105C5">
            <w:pPr>
              <w:pStyle w:val="TableParagraph"/>
              <w:spacing w:before="4"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82C03" w:rsidTr="008105C5">
        <w:trPr>
          <w:trHeight w:val="249"/>
        </w:trPr>
        <w:tc>
          <w:tcPr>
            <w:tcW w:w="873" w:type="dxa"/>
            <w:vMerge w:val="restart"/>
          </w:tcPr>
          <w:p w:rsidR="00682C03" w:rsidRDefault="00A5480B" w:rsidP="003A5116">
            <w:pPr>
              <w:pStyle w:val="TableParagraph"/>
              <w:spacing w:line="258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682C03" w:rsidRDefault="00A5480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занятиях,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</w:t>
            </w:r>
          </w:p>
        </w:tc>
      </w:tr>
      <w:tr w:rsidR="00682C03" w:rsidTr="008105C5">
        <w:trPr>
          <w:trHeight w:val="252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335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ритуалов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9"/>
        </w:trPr>
        <w:tc>
          <w:tcPr>
            <w:tcW w:w="873" w:type="dxa"/>
            <w:vMerge w:val="restart"/>
          </w:tcPr>
          <w:p w:rsidR="00682C03" w:rsidRDefault="00A5480B" w:rsidP="003A5116">
            <w:pPr>
              <w:pStyle w:val="TableParagraph"/>
              <w:spacing w:line="258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</w:t>
            </w:r>
          </w:p>
        </w:tc>
      </w:tr>
      <w:tr w:rsidR="00682C03" w:rsidTr="008105C5">
        <w:trPr>
          <w:trHeight w:val="252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обязательное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работоспособности,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которого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22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0"/>
        </w:trPr>
        <w:tc>
          <w:tcPr>
            <w:tcW w:w="873" w:type="dxa"/>
            <w:tcBorders>
              <w:bottom w:val="nil"/>
            </w:tcBorders>
          </w:tcPr>
          <w:p w:rsidR="00682C03" w:rsidRDefault="00A5480B" w:rsidP="003A5116">
            <w:pPr>
              <w:pStyle w:val="TableParagraph"/>
              <w:spacing w:line="230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3A5116">
              <w:rPr>
                <w:spacing w:val="-10"/>
                <w:sz w:val="24"/>
              </w:rPr>
              <w:t>-10</w:t>
            </w:r>
          </w:p>
        </w:tc>
        <w:tc>
          <w:tcPr>
            <w:tcW w:w="2976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0" w:lineRule="exact"/>
              <w:ind w:left="-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Подросток и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8</w:t>
            </w:r>
          </w:p>
        </w:tc>
      </w:tr>
      <w:tr w:rsidR="00682C03" w:rsidTr="008105C5">
        <w:trPr>
          <w:trHeight w:val="252"/>
        </w:trPr>
        <w:tc>
          <w:tcPr>
            <w:tcW w:w="87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психосоциальная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рефлексивной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87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87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опыту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48"/>
        </w:trPr>
        <w:tc>
          <w:tcPr>
            <w:tcW w:w="873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ситуации.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9"/>
        </w:trPr>
        <w:tc>
          <w:tcPr>
            <w:tcW w:w="873" w:type="dxa"/>
            <w:vMerge w:val="restart"/>
          </w:tcPr>
          <w:p w:rsidR="00682C03" w:rsidRDefault="003A5116" w:rsidP="003A5116">
            <w:pPr>
              <w:pStyle w:val="TableParagraph"/>
              <w:spacing w:line="258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11-20</w:t>
            </w:r>
          </w:p>
        </w:tc>
        <w:tc>
          <w:tcPr>
            <w:tcW w:w="2976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внимания,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10</w:t>
            </w:r>
          </w:p>
        </w:tc>
      </w:tr>
      <w:tr w:rsidR="00682C03" w:rsidTr="008105C5">
        <w:trPr>
          <w:trHeight w:val="252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тренировки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578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49"/>
        </w:trPr>
        <w:tc>
          <w:tcPr>
            <w:tcW w:w="873" w:type="dxa"/>
            <w:vMerge w:val="restart"/>
          </w:tcPr>
          <w:p w:rsidR="00682C03" w:rsidRDefault="003A5116" w:rsidP="003A5116">
            <w:pPr>
              <w:pStyle w:val="TableParagraph"/>
              <w:spacing w:line="258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21-30</w:t>
            </w:r>
          </w:p>
        </w:tc>
        <w:tc>
          <w:tcPr>
            <w:tcW w:w="2976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10</w:t>
            </w:r>
          </w:p>
        </w:tc>
      </w:tr>
      <w:tr w:rsidR="00682C03" w:rsidTr="008105C5">
        <w:trPr>
          <w:trHeight w:val="252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стране,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карьерных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5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устремлений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465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67"/>
        </w:trPr>
        <w:tc>
          <w:tcPr>
            <w:tcW w:w="873" w:type="dxa"/>
            <w:vMerge w:val="restart"/>
          </w:tcPr>
          <w:p w:rsidR="00682C03" w:rsidRDefault="003A5116" w:rsidP="003A5116">
            <w:pPr>
              <w:pStyle w:val="TableParagraph"/>
              <w:spacing w:line="272" w:lineRule="exact"/>
              <w:ind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31-34</w:t>
            </w:r>
          </w:p>
        </w:tc>
        <w:tc>
          <w:tcPr>
            <w:tcW w:w="2976" w:type="dxa"/>
            <w:vMerge w:val="restart"/>
          </w:tcPr>
          <w:p w:rsidR="00682C03" w:rsidRDefault="00A5480B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5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(лист</w:t>
            </w:r>
          </w:p>
        </w:tc>
        <w:tc>
          <w:tcPr>
            <w:tcW w:w="1418" w:type="dxa"/>
            <w:vMerge w:val="restart"/>
          </w:tcPr>
          <w:p w:rsidR="00682C03" w:rsidRDefault="008105C5" w:rsidP="008105C5">
            <w:pPr>
              <w:pStyle w:val="TableParagraph"/>
              <w:jc w:val="center"/>
            </w:pPr>
            <w:r>
              <w:t>4</w:t>
            </w:r>
          </w:p>
        </w:tc>
      </w:tr>
      <w:tr w:rsidR="00682C03" w:rsidTr="008105C5">
        <w:trPr>
          <w:trHeight w:val="255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достижений).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256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714"/>
        </w:trPr>
        <w:tc>
          <w:tcPr>
            <w:tcW w:w="873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 w:rsidTr="008105C5">
        <w:trPr>
          <w:trHeight w:val="170"/>
        </w:trPr>
        <w:tc>
          <w:tcPr>
            <w:tcW w:w="8952" w:type="dxa"/>
            <w:gridSpan w:val="3"/>
            <w:tcBorders>
              <w:bottom w:val="nil"/>
            </w:tcBorders>
          </w:tcPr>
          <w:p w:rsidR="00682C03" w:rsidRDefault="00682C03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82C03" w:rsidRDefault="00682C03">
            <w:pPr>
              <w:pStyle w:val="TableParagraph"/>
              <w:rPr>
                <w:sz w:val="10"/>
              </w:rPr>
            </w:pPr>
          </w:p>
        </w:tc>
      </w:tr>
    </w:tbl>
    <w:p w:rsidR="00682C03" w:rsidRDefault="00682C03">
      <w:pPr>
        <w:rPr>
          <w:sz w:val="10"/>
        </w:rPr>
        <w:sectPr w:rsidR="00682C03">
          <w:pgSz w:w="11900" w:h="16840"/>
          <w:pgMar w:top="1080" w:right="260" w:bottom="280" w:left="840" w:header="720" w:footer="720" w:gutter="0"/>
          <w:cols w:space="720"/>
        </w:sectPr>
      </w:pPr>
    </w:p>
    <w:p w:rsidR="00682C03" w:rsidRDefault="008105C5">
      <w:pPr>
        <w:pStyle w:val="11"/>
        <w:numPr>
          <w:ilvl w:val="0"/>
          <w:numId w:val="9"/>
        </w:numPr>
        <w:tabs>
          <w:tab w:val="left" w:pos="1464"/>
        </w:tabs>
        <w:spacing w:before="76"/>
        <w:ind w:left="1464" w:hanging="240"/>
        <w:jc w:val="left"/>
        <w:rPr>
          <w:b w:val="0"/>
        </w:rPr>
      </w:pPr>
      <w:r>
        <w:lastRenderedPageBreak/>
        <w:t>Календарно -т</w:t>
      </w:r>
      <w:r w:rsidR="00A5480B">
        <w:t>ематическое</w:t>
      </w:r>
      <w:r w:rsidR="00A5480B">
        <w:rPr>
          <w:spacing w:val="-11"/>
        </w:rPr>
        <w:t xml:space="preserve"> </w:t>
      </w:r>
      <w:r w:rsidR="00A5480B">
        <w:t>планирование</w:t>
      </w:r>
      <w:r w:rsidR="00A5480B">
        <w:rPr>
          <w:spacing w:val="-9"/>
        </w:rPr>
        <w:t xml:space="preserve"> </w:t>
      </w:r>
      <w:r w:rsidR="00A5480B">
        <w:t>коррекционно-</w:t>
      </w:r>
      <w:r w:rsidR="00A5480B">
        <w:rPr>
          <w:spacing w:val="-2"/>
        </w:rPr>
        <w:t>развивающих</w:t>
      </w:r>
    </w:p>
    <w:p w:rsidR="00682C03" w:rsidRDefault="00A5480B">
      <w:pPr>
        <w:spacing w:before="4"/>
        <w:ind w:left="2299" w:right="1083" w:hanging="2163"/>
        <w:rPr>
          <w:b/>
          <w:sz w:val="24"/>
        </w:rPr>
      </w:pPr>
      <w:r>
        <w:rPr>
          <w:b/>
          <w:sz w:val="24"/>
        </w:rPr>
        <w:t>«Коррекция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эмоционально-волевой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учебной деятельности» для детей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ОВЗ</w:t>
      </w:r>
    </w:p>
    <w:p w:rsidR="00682C03" w:rsidRDefault="00682C03">
      <w:pPr>
        <w:pStyle w:val="a3"/>
        <w:spacing w:before="272"/>
        <w:ind w:left="0"/>
        <w:rPr>
          <w:b/>
        </w:rPr>
      </w:pPr>
    </w:p>
    <w:p w:rsidR="00682C03" w:rsidRDefault="00A5480B">
      <w:pPr>
        <w:pStyle w:val="a3"/>
        <w:spacing w:after="6"/>
        <w:ind w:left="300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классе.</w:t>
      </w:r>
    </w:p>
    <w:tbl>
      <w:tblPr>
        <w:tblStyle w:val="TableNormal"/>
        <w:tblW w:w="0" w:type="auto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7202"/>
        <w:gridCol w:w="1768"/>
      </w:tblGrid>
      <w:tr w:rsidR="000535A7" w:rsidTr="000535A7">
        <w:trPr>
          <w:trHeight w:val="511"/>
        </w:trPr>
        <w:tc>
          <w:tcPr>
            <w:tcW w:w="840" w:type="dxa"/>
          </w:tcPr>
          <w:p w:rsidR="000535A7" w:rsidRDefault="000535A7">
            <w:pPr>
              <w:pStyle w:val="TableParagraph"/>
              <w:spacing w:line="263" w:lineRule="exact"/>
              <w:ind w:left="121"/>
              <w:rPr>
                <w:b/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</w:t>
            </w:r>
            <w:r>
              <w:rPr>
                <w:spacing w:val="-5"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п</w:t>
            </w:r>
          </w:p>
        </w:tc>
        <w:tc>
          <w:tcPr>
            <w:tcW w:w="7202" w:type="dxa"/>
          </w:tcPr>
          <w:p w:rsidR="000535A7" w:rsidRDefault="000535A7">
            <w:pPr>
              <w:pStyle w:val="TableParagraph"/>
              <w:spacing w:line="263" w:lineRule="exact"/>
              <w:ind w:left="38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768" w:type="dxa"/>
          </w:tcPr>
          <w:p w:rsidR="000535A7" w:rsidRDefault="000535A7">
            <w:pPr>
              <w:pStyle w:val="TableParagraph"/>
              <w:spacing w:line="226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682C03" w:rsidTr="000535A7">
        <w:trPr>
          <w:trHeight w:val="404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мышления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08.09</w:t>
            </w:r>
          </w:p>
        </w:tc>
      </w:tr>
      <w:tr w:rsidR="00682C03" w:rsidTr="000535A7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15.09</w:t>
            </w:r>
          </w:p>
        </w:tc>
      </w:tr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22.09</w:t>
            </w:r>
          </w:p>
        </w:tc>
      </w:tr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29.09</w:t>
            </w:r>
          </w:p>
        </w:tc>
      </w:tr>
      <w:tr w:rsidR="00682C03" w:rsidTr="000535A7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книгой».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09.10</w:t>
            </w:r>
          </w:p>
        </w:tc>
      </w:tr>
      <w:tr w:rsidR="00682C03" w:rsidTr="000535A7">
        <w:trPr>
          <w:trHeight w:val="501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13.10</w:t>
            </w:r>
          </w:p>
        </w:tc>
      </w:tr>
      <w:tr w:rsidR="00682C03" w:rsidTr="000535A7">
        <w:trPr>
          <w:trHeight w:val="498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чувства.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20.10</w:t>
            </w:r>
          </w:p>
        </w:tc>
      </w:tr>
      <w:tr w:rsidR="00682C03" w:rsidTr="000535A7">
        <w:trPr>
          <w:trHeight w:val="52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</w:tc>
        <w:tc>
          <w:tcPr>
            <w:tcW w:w="1768" w:type="dxa"/>
          </w:tcPr>
          <w:p w:rsidR="00682C03" w:rsidRDefault="008105C5">
            <w:pPr>
              <w:pStyle w:val="TableParagraph"/>
            </w:pPr>
            <w:r>
              <w:t>27.10</w:t>
            </w:r>
          </w:p>
        </w:tc>
      </w:tr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Существенное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несущественное.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10.11</w:t>
            </w:r>
          </w:p>
        </w:tc>
      </w:tr>
      <w:tr w:rsidR="00682C03" w:rsidTr="000535A7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17.11</w:t>
            </w:r>
          </w:p>
        </w:tc>
      </w:tr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24.11</w:t>
            </w:r>
          </w:p>
        </w:tc>
      </w:tr>
      <w:tr w:rsidR="00682C03" w:rsidTr="000535A7">
        <w:trPr>
          <w:trHeight w:val="498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поведения.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01.12</w:t>
            </w:r>
          </w:p>
        </w:tc>
      </w:tr>
      <w:tr w:rsidR="00682C03" w:rsidTr="000535A7">
        <w:trPr>
          <w:trHeight w:val="50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4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08.12</w:t>
            </w:r>
          </w:p>
        </w:tc>
      </w:tr>
      <w:tr w:rsidR="00682C03" w:rsidTr="000535A7">
        <w:trPr>
          <w:trHeight w:val="512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договариваться.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15.12</w:t>
            </w:r>
          </w:p>
        </w:tc>
      </w:tr>
      <w:tr w:rsidR="00682C03" w:rsidTr="000535A7">
        <w:trPr>
          <w:trHeight w:val="52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22.12</w:t>
            </w:r>
          </w:p>
        </w:tc>
      </w:tr>
      <w:tr w:rsidR="00682C03" w:rsidTr="000535A7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разные</w:t>
            </w:r>
          </w:p>
        </w:tc>
        <w:tc>
          <w:tcPr>
            <w:tcW w:w="1768" w:type="dxa"/>
          </w:tcPr>
          <w:p w:rsidR="00682C03" w:rsidRDefault="00EF1CB0">
            <w:pPr>
              <w:pStyle w:val="TableParagraph"/>
            </w:pPr>
            <w:r>
              <w:t>29.12</w:t>
            </w:r>
          </w:p>
        </w:tc>
      </w:tr>
      <w:tr w:rsidR="00682C03" w:rsidTr="000535A7">
        <w:trPr>
          <w:trHeight w:val="517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сравнивать.</w:t>
            </w:r>
          </w:p>
        </w:tc>
        <w:tc>
          <w:tcPr>
            <w:tcW w:w="1768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768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1768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1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1768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498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768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</w:p>
        </w:tc>
        <w:tc>
          <w:tcPr>
            <w:tcW w:w="1768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496"/>
        </w:trPr>
        <w:tc>
          <w:tcPr>
            <w:tcW w:w="840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2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синтез).</w:t>
            </w:r>
          </w:p>
        </w:tc>
        <w:tc>
          <w:tcPr>
            <w:tcW w:w="1768" w:type="dxa"/>
            <w:tcBorders>
              <w:bottom w:val="nil"/>
            </w:tcBorders>
          </w:tcPr>
          <w:p w:rsidR="00682C03" w:rsidRDefault="00682C03">
            <w:pPr>
              <w:pStyle w:val="TableParagraph"/>
            </w:pPr>
          </w:p>
        </w:tc>
      </w:tr>
    </w:tbl>
    <w:p w:rsidR="00682C03" w:rsidRDefault="00682C03">
      <w:pPr>
        <w:pStyle w:val="a3"/>
        <w:spacing w:before="152"/>
        <w:ind w:left="0"/>
      </w:pPr>
    </w:p>
    <w:p w:rsidR="00682C03" w:rsidRDefault="00A5480B">
      <w:pPr>
        <w:pStyle w:val="a3"/>
        <w:ind w:left="0" w:right="294"/>
        <w:jc w:val="right"/>
      </w:pPr>
      <w:r>
        <w:rPr>
          <w:spacing w:val="-5"/>
        </w:rPr>
        <w:t>14</w:t>
      </w:r>
    </w:p>
    <w:p w:rsidR="00682C03" w:rsidRDefault="00682C03">
      <w:pPr>
        <w:jc w:val="right"/>
        <w:sectPr w:rsidR="00682C03">
          <w:pgSz w:w="11900" w:h="16840"/>
          <w:pgMar w:top="800" w:right="2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7202"/>
        <w:gridCol w:w="1672"/>
      </w:tblGrid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70" w:lineRule="exact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сотрудничать.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8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  <w:p w:rsidR="00682C03" w:rsidRDefault="00A5480B">
            <w:pPr>
              <w:pStyle w:val="TableParagraph"/>
              <w:spacing w:line="14" w:lineRule="exact"/>
              <w:ind w:right="-15"/>
              <w:jc w:val="right"/>
              <w:rPr>
                <w:sz w:val="2"/>
              </w:rPr>
            </w:pPr>
            <w:r>
              <w:rPr>
                <w:spacing w:val="-5"/>
                <w:sz w:val="2"/>
              </w:rPr>
              <w:t>27.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уступать.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1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09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вместе.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8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рассуждать.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7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  <w:p w:rsidR="00682C03" w:rsidRDefault="00A5480B">
            <w:pPr>
              <w:pStyle w:val="TableParagraph"/>
              <w:spacing w:line="14" w:lineRule="exact"/>
              <w:ind w:right="-15"/>
              <w:jc w:val="right"/>
              <w:rPr>
                <w:sz w:val="2"/>
              </w:rPr>
            </w:pPr>
            <w:r>
              <w:rPr>
                <w:spacing w:val="-5"/>
                <w:sz w:val="2"/>
              </w:rPr>
              <w:t>30.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8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8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повзрослел.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10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  <w:p w:rsidR="00682C03" w:rsidRDefault="00A5480B">
            <w:pPr>
              <w:pStyle w:val="TableParagraph"/>
              <w:spacing w:line="14" w:lineRule="exact"/>
              <w:ind w:right="-15"/>
              <w:jc w:val="right"/>
              <w:rPr>
                <w:sz w:val="2"/>
              </w:rPr>
            </w:pPr>
            <w:r>
              <w:rPr>
                <w:spacing w:val="-5"/>
                <w:sz w:val="2"/>
              </w:rPr>
              <w:t>33.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7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занятие.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  <w:tr w:rsidR="00682C03" w:rsidTr="000535A7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left="16"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202" w:type="dxa"/>
          </w:tcPr>
          <w:p w:rsidR="00682C03" w:rsidRDefault="00682C03">
            <w:pPr>
              <w:pStyle w:val="TableParagraph"/>
            </w:pP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</w:tbl>
    <w:p w:rsidR="00682C03" w:rsidRDefault="00A5480B">
      <w:pPr>
        <w:pStyle w:val="a3"/>
        <w:spacing w:before="275"/>
        <w:ind w:left="112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классе.</w:t>
      </w:r>
    </w:p>
    <w:p w:rsidR="00682C03" w:rsidRDefault="00682C03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7202"/>
        <w:gridCol w:w="1672"/>
      </w:tblGrid>
      <w:tr w:rsidR="000535A7" w:rsidTr="000535A7">
        <w:trPr>
          <w:trHeight w:val="519"/>
        </w:trPr>
        <w:tc>
          <w:tcPr>
            <w:tcW w:w="840" w:type="dxa"/>
          </w:tcPr>
          <w:p w:rsidR="000535A7" w:rsidRDefault="000535A7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202" w:type="dxa"/>
          </w:tcPr>
          <w:p w:rsidR="000535A7" w:rsidRDefault="000535A7">
            <w:pPr>
              <w:pStyle w:val="TableParagraph"/>
              <w:spacing w:before="1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72" w:type="dxa"/>
          </w:tcPr>
          <w:p w:rsidR="000535A7" w:rsidRDefault="000535A7">
            <w:pPr>
              <w:pStyle w:val="TableParagraph"/>
              <w:spacing w:before="1" w:line="23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Агрессия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человека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08.09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повзрослел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15.09</w:t>
            </w:r>
          </w:p>
        </w:tc>
      </w:tr>
      <w:tr w:rsidR="00EF1CB0" w:rsidTr="000535A7">
        <w:trPr>
          <w:trHeight w:val="277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31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2"/>
                <w:sz w:val="24"/>
              </w:rPr>
              <w:t xml:space="preserve"> агрессия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22.09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человек?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29.09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агрессия?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09.10</w:t>
            </w:r>
          </w:p>
        </w:tc>
      </w:tr>
      <w:tr w:rsidR="00EF1CB0" w:rsidTr="000535A7">
        <w:trPr>
          <w:trHeight w:val="277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31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агрессию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13.10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гневом»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20.10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Агрессия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27.10</w:t>
            </w:r>
          </w:p>
        </w:tc>
      </w:tr>
      <w:tr w:rsidR="00EF1CB0" w:rsidTr="000535A7">
        <w:trPr>
          <w:trHeight w:val="277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31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договариваться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10.11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«Договор»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17.11</w:t>
            </w:r>
          </w:p>
        </w:tc>
      </w:tr>
      <w:tr w:rsidR="00682C03" w:rsidTr="000535A7">
        <w:trPr>
          <w:trHeight w:val="243"/>
        </w:trPr>
        <w:tc>
          <w:tcPr>
            <w:tcW w:w="9714" w:type="dxa"/>
            <w:gridSpan w:val="3"/>
          </w:tcPr>
          <w:p w:rsidR="00682C03" w:rsidRDefault="00A5480B">
            <w:pPr>
              <w:pStyle w:val="TableParagraph"/>
              <w:spacing w:line="224" w:lineRule="exact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Уверенность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человека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5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24.11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7" w:lineRule="exact"/>
              <w:ind w:left="5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01.12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5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неуверенным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08.12</w:t>
            </w:r>
          </w:p>
        </w:tc>
      </w:tr>
      <w:tr w:rsidR="00EF1CB0" w:rsidTr="000535A7">
        <w:trPr>
          <w:trHeight w:val="553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66"/>
              <w:rPr>
                <w:sz w:val="21"/>
              </w:rPr>
            </w:pPr>
          </w:p>
          <w:p w:rsidR="00EF1CB0" w:rsidRDefault="00EF1CB0" w:rsidP="00EF1CB0">
            <w:pPr>
              <w:pStyle w:val="TableParagraph"/>
              <w:spacing w:line="226" w:lineRule="exact"/>
              <w:ind w:left="5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F1CB0" w:rsidRDefault="00EF1CB0" w:rsidP="00EF1CB0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агрессивного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15.12</w:t>
            </w:r>
          </w:p>
        </w:tc>
      </w:tr>
      <w:tr w:rsidR="00EF1CB0" w:rsidTr="000535A7">
        <w:trPr>
          <w:trHeight w:val="275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29" w:line="226" w:lineRule="exact"/>
              <w:ind w:left="5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увереннее.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самоуважение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22.12</w:t>
            </w:r>
          </w:p>
        </w:tc>
      </w:tr>
      <w:tr w:rsidR="00EF1CB0" w:rsidTr="000535A7">
        <w:trPr>
          <w:trHeight w:val="500"/>
        </w:trPr>
        <w:tc>
          <w:tcPr>
            <w:tcW w:w="840" w:type="dxa"/>
          </w:tcPr>
          <w:p w:rsidR="00EF1CB0" w:rsidRDefault="00EF1CB0" w:rsidP="00EF1CB0">
            <w:pPr>
              <w:pStyle w:val="TableParagraph"/>
              <w:spacing w:before="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02" w:type="dxa"/>
          </w:tcPr>
          <w:p w:rsidR="00EF1CB0" w:rsidRDefault="00EF1CB0" w:rsidP="00EF1CB0">
            <w:pPr>
              <w:pStyle w:val="TableParagraph"/>
              <w:spacing w:before="1"/>
              <w:ind w:left="-20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другим</w:t>
            </w:r>
          </w:p>
        </w:tc>
        <w:tc>
          <w:tcPr>
            <w:tcW w:w="1672" w:type="dxa"/>
          </w:tcPr>
          <w:p w:rsidR="00EF1CB0" w:rsidRDefault="00EF1CB0" w:rsidP="00EF1CB0">
            <w:pPr>
              <w:pStyle w:val="TableParagraph"/>
            </w:pPr>
            <w:r>
              <w:t>29.12</w:t>
            </w:r>
          </w:p>
        </w:tc>
      </w:tr>
      <w:tr w:rsidR="00682C03" w:rsidTr="000535A7">
        <w:trPr>
          <w:trHeight w:val="500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20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</w:t>
            </w:r>
          </w:p>
        </w:tc>
        <w:tc>
          <w:tcPr>
            <w:tcW w:w="1672" w:type="dxa"/>
          </w:tcPr>
          <w:p w:rsidR="00682C03" w:rsidRDefault="00682C03">
            <w:pPr>
              <w:pStyle w:val="TableParagraph"/>
            </w:pPr>
          </w:p>
        </w:tc>
      </w:tr>
    </w:tbl>
    <w:p w:rsidR="00682C03" w:rsidRDefault="00682C03">
      <w:pPr>
        <w:sectPr w:rsidR="00682C03">
          <w:pgSz w:w="11910" w:h="16840"/>
          <w:pgMar w:top="1220" w:right="500" w:bottom="280" w:left="1020" w:header="720" w:footer="720" w:gutter="0"/>
          <w:cols w:space="720"/>
        </w:sectPr>
      </w:pPr>
    </w:p>
    <w:p w:rsidR="00682C03" w:rsidRDefault="00682C03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7202"/>
        <w:gridCol w:w="1460"/>
      </w:tblGrid>
      <w:tr w:rsidR="00682C03">
        <w:trPr>
          <w:trHeight w:val="513"/>
        </w:trPr>
        <w:tc>
          <w:tcPr>
            <w:tcW w:w="840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02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непокорность</w:t>
            </w:r>
          </w:p>
        </w:tc>
        <w:tc>
          <w:tcPr>
            <w:tcW w:w="1460" w:type="dxa"/>
            <w:tcBorders>
              <w:top w:val="nil"/>
            </w:tcBorders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4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4"/>
              <w:ind w:left="-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«нет»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08"/>
        </w:trPr>
        <w:tc>
          <w:tcPr>
            <w:tcW w:w="9502" w:type="dxa"/>
            <w:gridSpan w:val="3"/>
          </w:tcPr>
          <w:p w:rsidR="00682C03" w:rsidRDefault="00A5480B">
            <w:pPr>
              <w:pStyle w:val="TableParagraph"/>
              <w:spacing w:line="275" w:lineRule="exact"/>
              <w:ind w:right="1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Конфликты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усилении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«Я»</w:t>
            </w:r>
          </w:p>
        </w:tc>
      </w:tr>
      <w:tr w:rsidR="00682C03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конфликт?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2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конфликте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2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Тест «Стиль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3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«Стили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конфликтах»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2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15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«Конфликт»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508"/>
        </w:trPr>
        <w:tc>
          <w:tcPr>
            <w:tcW w:w="9502" w:type="dxa"/>
            <w:gridSpan w:val="3"/>
          </w:tcPr>
          <w:p w:rsidR="00682C03" w:rsidRDefault="00A5480B">
            <w:pPr>
              <w:pStyle w:val="TableParagraph"/>
              <w:spacing w:before="1"/>
              <w:ind w:left="14" w:right="1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человека</w:t>
            </w:r>
          </w:p>
        </w:tc>
      </w:tr>
      <w:tr w:rsidR="00682C03">
        <w:trPr>
          <w:trHeight w:val="366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ценности?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37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411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3"/>
              <w:ind w:left="-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ориентации»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429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41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22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line="22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ценности»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  <w:rPr>
                <w:sz w:val="16"/>
              </w:rPr>
            </w:pPr>
          </w:p>
        </w:tc>
      </w:tr>
      <w:tr w:rsidR="00682C03">
        <w:trPr>
          <w:trHeight w:val="268"/>
        </w:trPr>
        <w:tc>
          <w:tcPr>
            <w:tcW w:w="840" w:type="dxa"/>
          </w:tcPr>
          <w:p w:rsidR="00682C03" w:rsidRDefault="00A5480B">
            <w:pPr>
              <w:pStyle w:val="TableParagraph"/>
              <w:spacing w:line="248" w:lineRule="exact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202" w:type="dxa"/>
          </w:tcPr>
          <w:p w:rsidR="00682C03" w:rsidRDefault="00A5480B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503"/>
        </w:trPr>
        <w:tc>
          <w:tcPr>
            <w:tcW w:w="840" w:type="dxa"/>
          </w:tcPr>
          <w:p w:rsidR="00682C03" w:rsidRDefault="00A5480B">
            <w:pPr>
              <w:pStyle w:val="TableParagraph"/>
              <w:spacing w:before="226"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202" w:type="dxa"/>
          </w:tcPr>
          <w:p w:rsidR="00682C03" w:rsidRDefault="00682C03">
            <w:pPr>
              <w:pStyle w:val="TableParagraph"/>
            </w:pPr>
          </w:p>
        </w:tc>
        <w:tc>
          <w:tcPr>
            <w:tcW w:w="1460" w:type="dxa"/>
          </w:tcPr>
          <w:p w:rsidR="00682C03" w:rsidRDefault="00682C03">
            <w:pPr>
              <w:pStyle w:val="TableParagraph"/>
            </w:pPr>
          </w:p>
        </w:tc>
      </w:tr>
    </w:tbl>
    <w:p w:rsidR="00682C03" w:rsidRDefault="00A5480B">
      <w:pPr>
        <w:pStyle w:val="a3"/>
        <w:spacing w:before="273" w:after="6"/>
        <w:ind w:left="112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классе.</w:t>
      </w: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9"/>
        <w:gridCol w:w="7122"/>
        <w:gridCol w:w="1541"/>
      </w:tblGrid>
      <w:tr w:rsidR="00EF1CB0">
        <w:trPr>
          <w:trHeight w:val="262"/>
        </w:trPr>
        <w:tc>
          <w:tcPr>
            <w:tcW w:w="979" w:type="dxa"/>
            <w:vMerge w:val="restart"/>
          </w:tcPr>
          <w:p w:rsidR="00EF1CB0" w:rsidRDefault="00EF1CB0" w:rsidP="00EF1CB0">
            <w:pPr>
              <w:pStyle w:val="TableParagraph"/>
              <w:spacing w:line="26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122" w:type="dxa"/>
            <w:vMerge w:val="restart"/>
          </w:tcPr>
          <w:p w:rsidR="00EF1CB0" w:rsidRDefault="00EF1CB0" w:rsidP="00EF1CB0">
            <w:pPr>
              <w:pStyle w:val="TableParagraph"/>
              <w:spacing w:line="26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41" w:type="dxa"/>
            <w:tcBorders>
              <w:bottom w:val="nil"/>
            </w:tcBorders>
          </w:tcPr>
          <w:p w:rsidR="00EF1CB0" w:rsidRDefault="00EF1CB0" w:rsidP="00EF1CB0">
            <w:r w:rsidRPr="009B676D">
              <w:rPr>
                <w:b/>
                <w:sz w:val="24"/>
              </w:rPr>
              <w:t>Дата проведения</w:t>
            </w:r>
          </w:p>
        </w:tc>
      </w:tr>
      <w:tr w:rsidR="00EF1CB0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EF1CB0" w:rsidRDefault="00EF1CB0" w:rsidP="00EF1CB0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  <w:vMerge/>
            <w:tcBorders>
              <w:top w:val="nil"/>
            </w:tcBorders>
          </w:tcPr>
          <w:p w:rsidR="00EF1CB0" w:rsidRDefault="00EF1CB0" w:rsidP="00EF1CB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F1CB0" w:rsidRDefault="00EF1CB0" w:rsidP="00EF1CB0"/>
        </w:tc>
      </w:tr>
      <w:tr w:rsidR="00682C03" w:rsidRPr="00EF1CB0">
        <w:trPr>
          <w:trHeight w:val="275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55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Вводное</w:t>
            </w:r>
            <w:r w:rsidRPr="00EF1CB0">
              <w:rPr>
                <w:spacing w:val="-6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541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04.09</w:t>
            </w:r>
          </w:p>
        </w:tc>
      </w:tr>
      <w:tr w:rsidR="00682C03" w:rsidRPr="00EF1CB0">
        <w:trPr>
          <w:trHeight w:val="272"/>
        </w:trPr>
        <w:tc>
          <w:tcPr>
            <w:tcW w:w="979" w:type="dxa"/>
            <w:vMerge w:val="restart"/>
          </w:tcPr>
          <w:p w:rsidR="00682C03" w:rsidRPr="00EF1CB0" w:rsidRDefault="00A5480B">
            <w:pPr>
              <w:pStyle w:val="TableParagraph"/>
              <w:spacing w:before="1"/>
              <w:ind w:right="69"/>
              <w:jc w:val="center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122" w:type="dxa"/>
            <w:tcBorders>
              <w:bottom w:val="nil"/>
            </w:tcBorders>
          </w:tcPr>
          <w:p w:rsidR="00682C03" w:rsidRPr="00EF1CB0" w:rsidRDefault="00A5480B">
            <w:pPr>
              <w:pStyle w:val="TableParagraph"/>
              <w:spacing w:before="1" w:line="251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Стартовая</w:t>
            </w:r>
            <w:r w:rsidRPr="00EF1CB0">
              <w:rPr>
                <w:spacing w:val="-6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диагностика</w:t>
            </w:r>
            <w:r w:rsidRPr="00EF1CB0">
              <w:rPr>
                <w:spacing w:val="-7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интеллектуальной</w:t>
            </w:r>
            <w:r w:rsidRPr="00EF1CB0">
              <w:rPr>
                <w:spacing w:val="-4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и</w:t>
            </w:r>
            <w:r w:rsidRPr="00EF1CB0">
              <w:rPr>
                <w:spacing w:val="-3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эмоционально-</w:t>
            </w:r>
          </w:p>
        </w:tc>
        <w:tc>
          <w:tcPr>
            <w:tcW w:w="1541" w:type="dxa"/>
            <w:vMerge w:val="restart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11.09</w:t>
            </w:r>
          </w:p>
        </w:tc>
      </w:tr>
      <w:tr w:rsidR="00682C03" w:rsidRPr="00EF1CB0">
        <w:trPr>
          <w:trHeight w:val="266"/>
        </w:trPr>
        <w:tc>
          <w:tcPr>
            <w:tcW w:w="979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</w:tcBorders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волевой</w:t>
            </w:r>
            <w:r w:rsidRPr="00EF1CB0">
              <w:rPr>
                <w:spacing w:val="-4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сфер.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</w:tr>
      <w:tr w:rsidR="00682C03" w:rsidRPr="00EF1CB0">
        <w:trPr>
          <w:trHeight w:val="266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6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3</w:t>
            </w:r>
            <w:r w:rsidR="001407ED">
              <w:rPr>
                <w:spacing w:val="-10"/>
                <w:sz w:val="24"/>
                <w:szCs w:val="24"/>
              </w:rPr>
              <w:t>-4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Формирование</w:t>
            </w:r>
            <w:r w:rsidRPr="00EF1CB0">
              <w:rPr>
                <w:spacing w:val="-5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учебной</w:t>
            </w:r>
            <w:r w:rsidRPr="00EF1CB0">
              <w:rPr>
                <w:spacing w:val="-6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мотивации,</w:t>
            </w:r>
            <w:r w:rsidRPr="00EF1CB0">
              <w:rPr>
                <w:spacing w:val="-4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снятие</w:t>
            </w:r>
            <w:r w:rsidRPr="00EF1CB0">
              <w:rPr>
                <w:spacing w:val="-4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тревожности.</w:t>
            </w:r>
          </w:p>
        </w:tc>
        <w:tc>
          <w:tcPr>
            <w:tcW w:w="1541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18.09</w:t>
            </w:r>
            <w:r w:rsidR="003441DC">
              <w:rPr>
                <w:sz w:val="24"/>
                <w:szCs w:val="24"/>
              </w:rPr>
              <w:t xml:space="preserve">, </w:t>
            </w:r>
            <w:r w:rsidR="003441DC" w:rsidRPr="00EF1CB0">
              <w:rPr>
                <w:sz w:val="24"/>
                <w:szCs w:val="24"/>
              </w:rPr>
              <w:t>25.09</w:t>
            </w:r>
          </w:p>
        </w:tc>
      </w:tr>
      <w:tr w:rsidR="00682C03" w:rsidRPr="00EF1CB0">
        <w:trPr>
          <w:trHeight w:val="265"/>
        </w:trPr>
        <w:tc>
          <w:tcPr>
            <w:tcW w:w="979" w:type="dxa"/>
          </w:tcPr>
          <w:p w:rsidR="00682C03" w:rsidRPr="00EF1CB0" w:rsidRDefault="001407ED">
            <w:pPr>
              <w:pStyle w:val="TableParagraph"/>
              <w:spacing w:line="246" w:lineRule="exact"/>
              <w:ind w:right="455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5-6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Мои</w:t>
            </w:r>
            <w:r w:rsidRPr="00EF1CB0">
              <w:rPr>
                <w:spacing w:val="-1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эмоции.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>,</w:t>
            </w:r>
            <w:r w:rsidRPr="00EF1CB0">
              <w:rPr>
                <w:sz w:val="24"/>
                <w:szCs w:val="24"/>
              </w:rPr>
              <w:t xml:space="preserve"> 09.10</w:t>
            </w:r>
          </w:p>
        </w:tc>
      </w:tr>
      <w:tr w:rsidR="00682C03" w:rsidRPr="00EF1CB0">
        <w:trPr>
          <w:trHeight w:val="265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6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Эмоциональный</w:t>
            </w:r>
            <w:r w:rsidRPr="00EF1CB0">
              <w:rPr>
                <w:spacing w:val="-8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словарь.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16.10</w:t>
            </w:r>
          </w:p>
        </w:tc>
      </w:tr>
      <w:tr w:rsidR="00682C03" w:rsidRPr="00EF1CB0">
        <w:trPr>
          <w:trHeight w:val="267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8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Чувства «полезные»</w:t>
            </w:r>
            <w:r w:rsidRPr="00EF1CB0">
              <w:rPr>
                <w:spacing w:val="-10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и</w:t>
            </w:r>
            <w:r w:rsidRPr="00EF1CB0">
              <w:rPr>
                <w:spacing w:val="3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«вредные».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23.10</w:t>
            </w:r>
          </w:p>
        </w:tc>
      </w:tr>
      <w:tr w:rsidR="00682C03" w:rsidRPr="00EF1CB0">
        <w:trPr>
          <w:trHeight w:val="265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6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7</w:t>
            </w:r>
            <w:r w:rsidR="001407ED">
              <w:rPr>
                <w:spacing w:val="-10"/>
                <w:sz w:val="24"/>
                <w:szCs w:val="24"/>
              </w:rPr>
              <w:t>-8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Нужно</w:t>
            </w:r>
            <w:r w:rsidRPr="00EF1CB0">
              <w:rPr>
                <w:spacing w:val="-5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ли</w:t>
            </w:r>
            <w:r w:rsidRPr="00EF1CB0">
              <w:rPr>
                <w:spacing w:val="-2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управлять</w:t>
            </w:r>
            <w:r w:rsidRPr="00EF1CB0">
              <w:rPr>
                <w:spacing w:val="-3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своими</w:t>
            </w:r>
            <w:r w:rsidRPr="00EF1CB0">
              <w:rPr>
                <w:spacing w:val="-4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эмоциями?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13.11</w:t>
            </w:r>
            <w:r>
              <w:rPr>
                <w:sz w:val="24"/>
                <w:szCs w:val="24"/>
              </w:rPr>
              <w:t>,</w:t>
            </w:r>
            <w:r w:rsidRPr="00EF1CB0">
              <w:rPr>
                <w:sz w:val="24"/>
                <w:szCs w:val="24"/>
              </w:rPr>
              <w:t xml:space="preserve"> 20.11</w:t>
            </w:r>
          </w:p>
        </w:tc>
      </w:tr>
      <w:tr w:rsidR="00682C03" w:rsidRPr="00EF1CB0">
        <w:trPr>
          <w:trHeight w:val="267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8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8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 xml:space="preserve">Что такое </w:t>
            </w:r>
            <w:r w:rsidRPr="00EF1CB0">
              <w:rPr>
                <w:spacing w:val="-2"/>
                <w:sz w:val="24"/>
                <w:szCs w:val="24"/>
              </w:rPr>
              <w:t>страх?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27.11</w:t>
            </w:r>
          </w:p>
        </w:tc>
      </w:tr>
      <w:tr w:rsidR="00682C03" w:rsidRPr="00EF1CB0">
        <w:trPr>
          <w:trHeight w:val="265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6" w:lineRule="exact"/>
              <w:ind w:right="455"/>
              <w:jc w:val="right"/>
              <w:rPr>
                <w:sz w:val="24"/>
                <w:szCs w:val="24"/>
              </w:rPr>
            </w:pPr>
            <w:r w:rsidRPr="00EF1CB0">
              <w:rPr>
                <w:spacing w:val="-10"/>
                <w:sz w:val="24"/>
                <w:szCs w:val="24"/>
              </w:rPr>
              <w:t>9</w:t>
            </w:r>
            <w:r w:rsidR="001407ED">
              <w:rPr>
                <w:spacing w:val="-10"/>
                <w:sz w:val="24"/>
                <w:szCs w:val="24"/>
              </w:rPr>
              <w:t>-11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Развитие</w:t>
            </w:r>
            <w:r w:rsidRPr="00EF1CB0">
              <w:rPr>
                <w:spacing w:val="-7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04.12</w:t>
            </w:r>
            <w:r>
              <w:rPr>
                <w:sz w:val="24"/>
                <w:szCs w:val="24"/>
              </w:rPr>
              <w:t>,</w:t>
            </w:r>
            <w:r w:rsidRPr="00EF1CB0">
              <w:rPr>
                <w:sz w:val="24"/>
                <w:szCs w:val="24"/>
              </w:rPr>
              <w:t xml:space="preserve"> 11.12</w:t>
            </w:r>
          </w:p>
        </w:tc>
      </w:tr>
      <w:tr w:rsidR="00682C03" w:rsidRPr="00EF1CB0">
        <w:trPr>
          <w:trHeight w:val="265"/>
        </w:trPr>
        <w:tc>
          <w:tcPr>
            <w:tcW w:w="979" w:type="dxa"/>
          </w:tcPr>
          <w:p w:rsidR="00682C03" w:rsidRPr="00EF1CB0" w:rsidRDefault="00A5480B">
            <w:pPr>
              <w:pStyle w:val="TableParagraph"/>
              <w:spacing w:line="246" w:lineRule="exact"/>
              <w:ind w:right="395"/>
              <w:jc w:val="right"/>
              <w:rPr>
                <w:sz w:val="24"/>
                <w:szCs w:val="24"/>
              </w:rPr>
            </w:pPr>
            <w:r w:rsidRPr="00EF1CB0">
              <w:rPr>
                <w:spacing w:val="-5"/>
                <w:sz w:val="24"/>
                <w:szCs w:val="24"/>
              </w:rPr>
              <w:t>1</w:t>
            </w:r>
            <w:r w:rsidR="001407ED">
              <w:rPr>
                <w:spacing w:val="-5"/>
                <w:sz w:val="24"/>
                <w:szCs w:val="24"/>
              </w:rPr>
              <w:t>2-13</w:t>
            </w:r>
          </w:p>
        </w:tc>
        <w:tc>
          <w:tcPr>
            <w:tcW w:w="7122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Развитие</w:t>
            </w:r>
            <w:r w:rsidRPr="00EF1CB0">
              <w:rPr>
                <w:spacing w:val="-5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памяти.</w:t>
            </w:r>
          </w:p>
        </w:tc>
        <w:tc>
          <w:tcPr>
            <w:tcW w:w="1541" w:type="dxa"/>
          </w:tcPr>
          <w:p w:rsidR="00682C03" w:rsidRPr="00EF1CB0" w:rsidRDefault="003441DC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,</w:t>
            </w:r>
            <w:r w:rsidRPr="00EF1CB0">
              <w:rPr>
                <w:sz w:val="24"/>
                <w:szCs w:val="24"/>
              </w:rPr>
              <w:t xml:space="preserve"> 25.12</w:t>
            </w:r>
          </w:p>
        </w:tc>
      </w:tr>
    </w:tbl>
    <w:p w:rsidR="00682C03" w:rsidRPr="00EF1CB0" w:rsidRDefault="00682C03">
      <w:pPr>
        <w:rPr>
          <w:sz w:val="24"/>
          <w:szCs w:val="24"/>
        </w:rPr>
        <w:sectPr w:rsidR="00682C03" w:rsidRPr="00EF1CB0">
          <w:pgSz w:w="11910" w:h="16840"/>
          <w:pgMar w:top="1200" w:right="500" w:bottom="1217" w:left="102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7103"/>
        <w:gridCol w:w="1560"/>
      </w:tblGrid>
      <w:tr w:rsidR="00682C03" w:rsidRPr="00EF1CB0">
        <w:trPr>
          <w:trHeight w:val="282"/>
        </w:trPr>
        <w:tc>
          <w:tcPr>
            <w:tcW w:w="960" w:type="dxa"/>
          </w:tcPr>
          <w:p w:rsidR="00682C03" w:rsidRPr="00EF1CB0" w:rsidRDefault="00A5480B">
            <w:pPr>
              <w:pStyle w:val="TableParagraph"/>
              <w:spacing w:before="1" w:line="261" w:lineRule="exact"/>
              <w:ind w:left="1" w:right="1"/>
              <w:jc w:val="center"/>
              <w:rPr>
                <w:sz w:val="24"/>
                <w:szCs w:val="24"/>
              </w:rPr>
            </w:pPr>
            <w:r w:rsidRPr="00EF1CB0">
              <w:rPr>
                <w:spacing w:val="-5"/>
                <w:sz w:val="24"/>
                <w:szCs w:val="24"/>
              </w:rPr>
              <w:lastRenderedPageBreak/>
              <w:t>1</w:t>
            </w:r>
            <w:r w:rsidR="001407ED">
              <w:rPr>
                <w:spacing w:val="-5"/>
                <w:sz w:val="24"/>
                <w:szCs w:val="24"/>
              </w:rPr>
              <w:t>4-15</w:t>
            </w:r>
          </w:p>
        </w:tc>
        <w:tc>
          <w:tcPr>
            <w:tcW w:w="7103" w:type="dxa"/>
          </w:tcPr>
          <w:p w:rsidR="00682C03" w:rsidRPr="00EF1CB0" w:rsidRDefault="00A5480B">
            <w:pPr>
              <w:pStyle w:val="TableParagraph"/>
              <w:spacing w:before="1" w:line="261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Развитие</w:t>
            </w:r>
            <w:r w:rsidRPr="00EF1CB0">
              <w:rPr>
                <w:spacing w:val="-6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логического</w:t>
            </w:r>
            <w:r w:rsidRPr="00EF1CB0">
              <w:rPr>
                <w:spacing w:val="-4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мышления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 w:rsidRPr="00EF1CB0">
        <w:trPr>
          <w:trHeight w:val="270"/>
        </w:trPr>
        <w:tc>
          <w:tcPr>
            <w:tcW w:w="960" w:type="dxa"/>
            <w:vMerge w:val="restart"/>
          </w:tcPr>
          <w:p w:rsidR="00682C03" w:rsidRPr="00EF1CB0" w:rsidRDefault="00A5480B">
            <w:pPr>
              <w:pStyle w:val="TableParagraph"/>
              <w:spacing w:line="275" w:lineRule="exact"/>
              <w:ind w:left="1" w:right="1"/>
              <w:jc w:val="center"/>
              <w:rPr>
                <w:sz w:val="24"/>
                <w:szCs w:val="24"/>
              </w:rPr>
            </w:pPr>
            <w:r w:rsidRPr="00EF1CB0">
              <w:rPr>
                <w:spacing w:val="-5"/>
                <w:sz w:val="24"/>
                <w:szCs w:val="24"/>
              </w:rPr>
              <w:t>1</w:t>
            </w:r>
            <w:r w:rsidR="001407E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Pr="00EF1CB0" w:rsidRDefault="00A5480B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EF1CB0">
              <w:rPr>
                <w:spacing w:val="-2"/>
                <w:sz w:val="24"/>
                <w:szCs w:val="24"/>
              </w:rPr>
              <w:t>Установление</w:t>
            </w:r>
            <w:r w:rsidR="00EF1CB0" w:rsidRPr="00EF1CB0">
              <w:rPr>
                <w:spacing w:val="-2"/>
                <w:sz w:val="24"/>
                <w:szCs w:val="24"/>
              </w:rPr>
              <w:t xml:space="preserve"> закономерностей.</w:t>
            </w:r>
          </w:p>
        </w:tc>
        <w:tc>
          <w:tcPr>
            <w:tcW w:w="1560" w:type="dxa"/>
            <w:vMerge w:val="restart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 w:rsidRPr="00EF1CB0" w:rsidTr="00EF1CB0">
        <w:trPr>
          <w:trHeight w:val="48"/>
        </w:trPr>
        <w:tc>
          <w:tcPr>
            <w:tcW w:w="960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Pr="00EF1CB0" w:rsidRDefault="00682C03" w:rsidP="00EF1CB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</w:tr>
      <w:tr w:rsidR="00682C03" w:rsidRPr="00EF1CB0">
        <w:trPr>
          <w:trHeight w:val="265"/>
        </w:trPr>
        <w:tc>
          <w:tcPr>
            <w:tcW w:w="960" w:type="dxa"/>
          </w:tcPr>
          <w:p w:rsidR="00682C03" w:rsidRPr="00EF1CB0" w:rsidRDefault="00A5480B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  <w:szCs w:val="24"/>
              </w:rPr>
            </w:pPr>
            <w:r w:rsidRPr="00EF1CB0">
              <w:rPr>
                <w:spacing w:val="-5"/>
                <w:sz w:val="24"/>
                <w:szCs w:val="24"/>
              </w:rPr>
              <w:t>1</w:t>
            </w:r>
            <w:r w:rsidR="001407ED">
              <w:rPr>
                <w:spacing w:val="-5"/>
                <w:sz w:val="24"/>
                <w:szCs w:val="24"/>
              </w:rPr>
              <w:t>7-18</w:t>
            </w:r>
          </w:p>
        </w:tc>
        <w:tc>
          <w:tcPr>
            <w:tcW w:w="7103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Развитие</w:t>
            </w:r>
            <w:r w:rsidRPr="00EF1CB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F1CB0">
              <w:rPr>
                <w:sz w:val="24"/>
                <w:szCs w:val="24"/>
              </w:rPr>
              <w:t>словеснологического</w:t>
            </w:r>
            <w:proofErr w:type="spellEnd"/>
            <w:r w:rsidRPr="00EF1CB0">
              <w:rPr>
                <w:spacing w:val="-7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мышления.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 w:rsidRPr="00EF1CB0">
        <w:trPr>
          <w:trHeight w:val="265"/>
        </w:trPr>
        <w:tc>
          <w:tcPr>
            <w:tcW w:w="960" w:type="dxa"/>
          </w:tcPr>
          <w:p w:rsidR="00682C03" w:rsidRPr="00EF1CB0" w:rsidRDefault="00A5480B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  <w:szCs w:val="24"/>
              </w:rPr>
            </w:pPr>
            <w:r w:rsidRPr="00EF1CB0">
              <w:rPr>
                <w:spacing w:val="-5"/>
                <w:sz w:val="24"/>
                <w:szCs w:val="24"/>
              </w:rPr>
              <w:t>1</w:t>
            </w:r>
            <w:r w:rsidR="001407ED">
              <w:rPr>
                <w:spacing w:val="-5"/>
                <w:sz w:val="24"/>
                <w:szCs w:val="24"/>
              </w:rPr>
              <w:t>9-20</w:t>
            </w:r>
          </w:p>
        </w:tc>
        <w:tc>
          <w:tcPr>
            <w:tcW w:w="7103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«Я —</w:t>
            </w:r>
            <w:r w:rsidRPr="00EF1CB0">
              <w:rPr>
                <w:spacing w:val="-2"/>
                <w:sz w:val="24"/>
                <w:szCs w:val="24"/>
              </w:rPr>
              <w:t xml:space="preserve"> образ».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 w:rsidRPr="00EF1CB0">
        <w:trPr>
          <w:trHeight w:val="265"/>
        </w:trPr>
        <w:tc>
          <w:tcPr>
            <w:tcW w:w="960" w:type="dxa"/>
          </w:tcPr>
          <w:p w:rsidR="00682C03" w:rsidRPr="00EF1CB0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21-23</w:t>
            </w:r>
          </w:p>
        </w:tc>
        <w:tc>
          <w:tcPr>
            <w:tcW w:w="7103" w:type="dxa"/>
          </w:tcPr>
          <w:p w:rsidR="00682C03" w:rsidRPr="00EF1CB0" w:rsidRDefault="00A5480B">
            <w:pPr>
              <w:pStyle w:val="TableParagraph"/>
              <w:spacing w:line="246" w:lineRule="exact"/>
              <w:ind w:left="102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Труд</w:t>
            </w:r>
            <w:r w:rsidRPr="00EF1CB0">
              <w:rPr>
                <w:spacing w:val="-2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в</w:t>
            </w:r>
            <w:r w:rsidRPr="00EF1CB0">
              <w:rPr>
                <w:spacing w:val="-3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жизни</w:t>
            </w:r>
            <w:r w:rsidRPr="00EF1CB0">
              <w:rPr>
                <w:spacing w:val="-2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человека</w:t>
            </w:r>
            <w:r w:rsidRPr="00EF1CB0">
              <w:rPr>
                <w:spacing w:val="-1"/>
                <w:sz w:val="24"/>
                <w:szCs w:val="24"/>
              </w:rPr>
              <w:t xml:space="preserve"> </w:t>
            </w:r>
            <w:r w:rsidRPr="00EF1CB0">
              <w:rPr>
                <w:sz w:val="24"/>
                <w:szCs w:val="24"/>
              </w:rPr>
              <w:t>и</w:t>
            </w:r>
            <w:r w:rsidRPr="00EF1CB0">
              <w:rPr>
                <w:spacing w:val="-1"/>
                <w:sz w:val="24"/>
                <w:szCs w:val="24"/>
              </w:rPr>
              <w:t xml:space="preserve"> </w:t>
            </w:r>
            <w:r w:rsidRPr="00EF1CB0">
              <w:rPr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>
        <w:trPr>
          <w:trHeight w:val="267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  <w:r w:rsidR="003441DC">
              <w:rPr>
                <w:spacing w:val="-5"/>
                <w:sz w:val="24"/>
              </w:rPr>
              <w:t>26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71"/>
        </w:trPr>
        <w:tc>
          <w:tcPr>
            <w:tcW w:w="960" w:type="dxa"/>
            <w:vMerge w:val="restart"/>
          </w:tcPr>
          <w:p w:rsidR="00682C03" w:rsidRDefault="003441DC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27-29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5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64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3441DC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30-31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9"/>
        </w:trPr>
        <w:tc>
          <w:tcPr>
            <w:tcW w:w="960" w:type="dxa"/>
            <w:vMerge w:val="restart"/>
          </w:tcPr>
          <w:p w:rsidR="00682C03" w:rsidRDefault="003441DC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32-33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55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8"/>
        </w:trPr>
        <w:tc>
          <w:tcPr>
            <w:tcW w:w="8063" w:type="dxa"/>
            <w:gridSpan w:val="2"/>
          </w:tcPr>
          <w:p w:rsidR="00682C03" w:rsidRDefault="00A5480B">
            <w:pPr>
              <w:pStyle w:val="TableParagraph"/>
              <w:spacing w:line="248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</w:tbl>
    <w:p w:rsidR="00682C03" w:rsidRDefault="00682C03">
      <w:pPr>
        <w:pStyle w:val="a3"/>
        <w:spacing w:before="1"/>
        <w:ind w:left="0"/>
      </w:pPr>
    </w:p>
    <w:p w:rsidR="00682C03" w:rsidRDefault="00A5480B">
      <w:pPr>
        <w:pStyle w:val="a3"/>
        <w:ind w:left="112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классе.</w:t>
      </w:r>
    </w:p>
    <w:tbl>
      <w:tblPr>
        <w:tblStyle w:val="TableNormal"/>
        <w:tblW w:w="0" w:type="auto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7103"/>
        <w:gridCol w:w="1560"/>
      </w:tblGrid>
      <w:tr w:rsidR="000535A7" w:rsidTr="004258F9">
        <w:trPr>
          <w:trHeight w:val="535"/>
        </w:trPr>
        <w:tc>
          <w:tcPr>
            <w:tcW w:w="960" w:type="dxa"/>
            <w:tcBorders>
              <w:top w:val="nil"/>
            </w:tcBorders>
          </w:tcPr>
          <w:p w:rsidR="000535A7" w:rsidRDefault="000535A7">
            <w:pPr>
              <w:pStyle w:val="TableParagraph"/>
              <w:spacing w:line="27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103" w:type="dxa"/>
            <w:tcBorders>
              <w:top w:val="nil"/>
            </w:tcBorders>
          </w:tcPr>
          <w:p w:rsidR="000535A7" w:rsidRDefault="000535A7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0" w:type="dxa"/>
            <w:tcBorders>
              <w:top w:val="nil"/>
            </w:tcBorders>
          </w:tcPr>
          <w:p w:rsidR="000535A7" w:rsidRDefault="000535A7">
            <w:pPr>
              <w:pStyle w:val="TableParagraph"/>
              <w:spacing w:line="254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682C03">
        <w:trPr>
          <w:trHeight w:val="275"/>
        </w:trPr>
        <w:tc>
          <w:tcPr>
            <w:tcW w:w="960" w:type="dxa"/>
          </w:tcPr>
          <w:p w:rsidR="00682C03" w:rsidRDefault="00A5480B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560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05.09</w:t>
            </w:r>
          </w:p>
        </w:tc>
      </w:tr>
      <w:tr w:rsidR="00682C03">
        <w:trPr>
          <w:trHeight w:val="271"/>
        </w:trPr>
        <w:tc>
          <w:tcPr>
            <w:tcW w:w="960" w:type="dxa"/>
            <w:vMerge w:val="restart"/>
          </w:tcPr>
          <w:p w:rsidR="00682C03" w:rsidRDefault="00A5480B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диагностика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интеллектуальной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1560" w:type="dxa"/>
            <w:vMerge w:val="restart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12.09</w:t>
            </w:r>
          </w:p>
        </w:tc>
      </w:tr>
      <w:tr w:rsidR="00682C03">
        <w:trPr>
          <w:trHeight w:val="264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</w:tr>
      <w:tr w:rsidR="00682C03">
        <w:trPr>
          <w:trHeight w:val="272"/>
        </w:trPr>
        <w:tc>
          <w:tcPr>
            <w:tcW w:w="960" w:type="dxa"/>
            <w:vMerge w:val="restart"/>
          </w:tcPr>
          <w:p w:rsidR="00682C03" w:rsidRDefault="00A5480B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снятие</w:t>
            </w:r>
          </w:p>
        </w:tc>
        <w:tc>
          <w:tcPr>
            <w:tcW w:w="1560" w:type="dxa"/>
            <w:vMerge w:val="restart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19.09</w:t>
            </w:r>
          </w:p>
        </w:tc>
      </w:tr>
      <w:tr w:rsidR="00682C03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A5480B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решение.</w:t>
            </w:r>
          </w:p>
        </w:tc>
        <w:tc>
          <w:tcPr>
            <w:tcW w:w="1560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26.09</w:t>
            </w:r>
          </w:p>
        </w:tc>
      </w:tr>
      <w:tr w:rsidR="00682C03">
        <w:trPr>
          <w:trHeight w:val="271"/>
        </w:trPr>
        <w:tc>
          <w:tcPr>
            <w:tcW w:w="960" w:type="dxa"/>
            <w:vMerge w:val="restart"/>
          </w:tcPr>
          <w:p w:rsidR="00682C03" w:rsidRDefault="00A5480B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  <w:tc>
          <w:tcPr>
            <w:tcW w:w="1560" w:type="dxa"/>
            <w:vMerge w:val="restart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03.10</w:t>
            </w:r>
          </w:p>
        </w:tc>
      </w:tr>
      <w:tr w:rsidR="00682C03">
        <w:trPr>
          <w:trHeight w:val="264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Pr="00EF1CB0" w:rsidRDefault="00682C03">
            <w:pPr>
              <w:rPr>
                <w:sz w:val="24"/>
                <w:szCs w:val="24"/>
              </w:rPr>
            </w:pPr>
          </w:p>
        </w:tc>
      </w:tr>
      <w:tr w:rsidR="00682C03">
        <w:trPr>
          <w:trHeight w:val="268"/>
        </w:trPr>
        <w:tc>
          <w:tcPr>
            <w:tcW w:w="960" w:type="dxa"/>
          </w:tcPr>
          <w:p w:rsidR="00682C03" w:rsidRDefault="00A5480B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560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10.10</w:t>
            </w: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A5480B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самооценки.</w:t>
            </w:r>
          </w:p>
        </w:tc>
        <w:tc>
          <w:tcPr>
            <w:tcW w:w="1560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17.10</w:t>
            </w:r>
          </w:p>
        </w:tc>
      </w:tr>
      <w:tr w:rsidR="00682C03">
        <w:trPr>
          <w:trHeight w:val="266"/>
        </w:trPr>
        <w:tc>
          <w:tcPr>
            <w:tcW w:w="960" w:type="dxa"/>
          </w:tcPr>
          <w:p w:rsidR="00682C03" w:rsidRDefault="00A5480B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 w:rsidR="001407ED">
              <w:rPr>
                <w:spacing w:val="-10"/>
                <w:sz w:val="24"/>
              </w:rPr>
              <w:t>-9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интеллекта.</w:t>
            </w:r>
          </w:p>
        </w:tc>
        <w:tc>
          <w:tcPr>
            <w:tcW w:w="1560" w:type="dxa"/>
          </w:tcPr>
          <w:p w:rsidR="00682C03" w:rsidRPr="00EF1CB0" w:rsidRDefault="00EF1CB0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24.10</w:t>
            </w:r>
            <w:r w:rsidR="001407ED">
              <w:rPr>
                <w:sz w:val="24"/>
                <w:szCs w:val="24"/>
              </w:rPr>
              <w:t xml:space="preserve">, </w:t>
            </w:r>
            <w:r w:rsidR="001407ED" w:rsidRPr="00EF1CB0">
              <w:rPr>
                <w:sz w:val="24"/>
                <w:szCs w:val="24"/>
              </w:rPr>
              <w:t>07.11</w:t>
            </w: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60" w:type="dxa"/>
          </w:tcPr>
          <w:p w:rsidR="00682C03" w:rsidRPr="00EF1CB0" w:rsidRDefault="001407ED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14.11</w:t>
            </w:r>
            <w:r>
              <w:rPr>
                <w:sz w:val="24"/>
                <w:szCs w:val="24"/>
              </w:rPr>
              <w:t>,</w:t>
            </w:r>
            <w:r w:rsidRPr="00EF1CB0">
              <w:rPr>
                <w:sz w:val="24"/>
                <w:szCs w:val="24"/>
              </w:rPr>
              <w:t xml:space="preserve"> 21.11</w:t>
            </w:r>
          </w:p>
        </w:tc>
      </w:tr>
      <w:tr w:rsidR="00682C03">
        <w:trPr>
          <w:trHeight w:val="267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60" w:type="dxa"/>
          </w:tcPr>
          <w:p w:rsidR="00682C03" w:rsidRPr="00EF1CB0" w:rsidRDefault="001407ED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28.11</w:t>
            </w: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60" w:type="dxa"/>
          </w:tcPr>
          <w:p w:rsidR="00682C03" w:rsidRPr="00EF1CB0" w:rsidRDefault="001407ED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05.12</w:t>
            </w: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560" w:type="dxa"/>
          </w:tcPr>
          <w:p w:rsidR="00682C03" w:rsidRPr="00EF1CB0" w:rsidRDefault="001407ED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12.12</w:t>
            </w:r>
            <w:r>
              <w:rPr>
                <w:sz w:val="24"/>
                <w:szCs w:val="24"/>
              </w:rPr>
              <w:t>,</w:t>
            </w:r>
            <w:r w:rsidRPr="00EF1CB0">
              <w:rPr>
                <w:sz w:val="24"/>
                <w:szCs w:val="24"/>
              </w:rPr>
              <w:t xml:space="preserve"> 19.12</w:t>
            </w:r>
          </w:p>
        </w:tc>
      </w:tr>
      <w:tr w:rsidR="00682C03">
        <w:trPr>
          <w:trHeight w:val="267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560" w:type="dxa"/>
          </w:tcPr>
          <w:p w:rsidR="00682C03" w:rsidRPr="00EF1CB0" w:rsidRDefault="001407ED">
            <w:pPr>
              <w:pStyle w:val="TableParagraph"/>
              <w:rPr>
                <w:sz w:val="24"/>
                <w:szCs w:val="24"/>
              </w:rPr>
            </w:pPr>
            <w:r w:rsidRPr="00EF1CB0">
              <w:rPr>
                <w:sz w:val="24"/>
                <w:szCs w:val="24"/>
              </w:rPr>
              <w:t>26.12</w:t>
            </w: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закономерностей.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>
        <w:trPr>
          <w:trHeight w:val="268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682C03" w:rsidRPr="00EF1CB0" w:rsidRDefault="00682C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Индивидуальность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типами.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5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6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8"/>
        </w:trPr>
        <w:tc>
          <w:tcPr>
            <w:tcW w:w="960" w:type="dxa"/>
          </w:tcPr>
          <w:p w:rsidR="00682C03" w:rsidRDefault="001407ED">
            <w:pPr>
              <w:pStyle w:val="TableParagraph"/>
              <w:spacing w:line="24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71"/>
        </w:trPr>
        <w:tc>
          <w:tcPr>
            <w:tcW w:w="960" w:type="dxa"/>
            <w:vMerge w:val="restart"/>
          </w:tcPr>
          <w:p w:rsidR="00682C03" w:rsidRDefault="001407ED">
            <w:pPr>
              <w:pStyle w:val="TableParagraph"/>
              <w:spacing w:line="274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8"/>
        </w:trPr>
        <w:tc>
          <w:tcPr>
            <w:tcW w:w="960" w:type="dxa"/>
            <w:vMerge w:val="restart"/>
          </w:tcPr>
          <w:p w:rsidR="00682C03" w:rsidRDefault="001407ED">
            <w:pPr>
              <w:pStyle w:val="TableParagraph"/>
              <w:spacing w:line="274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54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8"/>
        </w:trPr>
        <w:tc>
          <w:tcPr>
            <w:tcW w:w="9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70"/>
        </w:trPr>
        <w:tc>
          <w:tcPr>
            <w:tcW w:w="8063" w:type="dxa"/>
            <w:gridSpan w:val="2"/>
          </w:tcPr>
          <w:p w:rsidR="00682C03" w:rsidRDefault="00A5480B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</w:tr>
    </w:tbl>
    <w:p w:rsidR="00682C03" w:rsidRDefault="00682C03">
      <w:pPr>
        <w:pStyle w:val="a3"/>
        <w:spacing w:before="3"/>
        <w:ind w:left="0"/>
      </w:pPr>
    </w:p>
    <w:p w:rsidR="00682C03" w:rsidRDefault="00A5480B">
      <w:pPr>
        <w:pStyle w:val="a3"/>
        <w:spacing w:after="6"/>
        <w:ind w:left="112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классе.</w:t>
      </w:r>
      <w:bookmarkStart w:id="0" w:name="_GoBack"/>
      <w:bookmarkEnd w:id="0"/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99"/>
        <w:gridCol w:w="7103"/>
        <w:gridCol w:w="1711"/>
      </w:tblGrid>
      <w:tr w:rsidR="00682C03" w:rsidTr="000535A7">
        <w:trPr>
          <w:trHeight w:val="266"/>
        </w:trPr>
        <w:tc>
          <w:tcPr>
            <w:tcW w:w="1099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711" w:type="dxa"/>
            <w:tcBorders>
              <w:bottom w:val="nil"/>
            </w:tcBorders>
          </w:tcPr>
          <w:p w:rsidR="00682C03" w:rsidRDefault="000535A7">
            <w:pPr>
              <w:pStyle w:val="TableParagraph"/>
              <w:spacing w:line="24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</w:tbl>
    <w:p w:rsidR="00682C03" w:rsidRDefault="00682C03">
      <w:pPr>
        <w:spacing w:line="246" w:lineRule="exact"/>
        <w:rPr>
          <w:sz w:val="24"/>
        </w:rPr>
        <w:sectPr w:rsidR="00682C03">
          <w:type w:val="continuous"/>
          <w:pgSz w:w="11910" w:h="16840"/>
          <w:pgMar w:top="1220" w:right="500" w:bottom="280" w:left="1020" w:header="720" w:footer="720" w:gutter="0"/>
          <w:cols w:space="720"/>
        </w:sectPr>
      </w:pPr>
    </w:p>
    <w:p w:rsidR="00682C03" w:rsidRDefault="00682C03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6"/>
        <w:gridCol w:w="7103"/>
        <w:gridCol w:w="1560"/>
      </w:tblGrid>
      <w:tr w:rsidR="00682C03">
        <w:trPr>
          <w:trHeight w:val="277"/>
        </w:trPr>
        <w:tc>
          <w:tcPr>
            <w:tcW w:w="1106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before="1" w:line="256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82C03">
        <w:trPr>
          <w:trHeight w:val="277"/>
        </w:trPr>
        <w:tc>
          <w:tcPr>
            <w:tcW w:w="1106" w:type="dxa"/>
          </w:tcPr>
          <w:p w:rsidR="00682C03" w:rsidRDefault="00A5480B">
            <w:pPr>
              <w:pStyle w:val="TableParagraph"/>
              <w:spacing w:before="1" w:line="256" w:lineRule="exact"/>
              <w:ind w:left="23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before="1"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60" w:type="dxa"/>
          </w:tcPr>
          <w:p w:rsidR="00682C03" w:rsidRDefault="006753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</w:tr>
      <w:tr w:rsidR="00682C03">
        <w:trPr>
          <w:trHeight w:val="271"/>
        </w:trPr>
        <w:tc>
          <w:tcPr>
            <w:tcW w:w="1106" w:type="dxa"/>
            <w:vMerge w:val="restart"/>
          </w:tcPr>
          <w:p w:rsidR="00682C03" w:rsidRDefault="00A5480B">
            <w:pPr>
              <w:pStyle w:val="TableParagraph"/>
              <w:spacing w:before="1"/>
              <w:ind w:left="23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before="1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1560" w:type="dxa"/>
            <w:vMerge w:val="restart"/>
          </w:tcPr>
          <w:p w:rsidR="00682C03" w:rsidRDefault="006753AC">
            <w:pPr>
              <w:pStyle w:val="TableParagraph"/>
            </w:pPr>
            <w:r>
              <w:t>13.09</w:t>
            </w:r>
          </w:p>
        </w:tc>
      </w:tr>
      <w:tr w:rsidR="00682C03">
        <w:trPr>
          <w:trHeight w:val="264"/>
        </w:trPr>
        <w:tc>
          <w:tcPr>
            <w:tcW w:w="110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5" w:lineRule="exact"/>
              <w:ind w:left="95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304"/>
        </w:trPr>
        <w:tc>
          <w:tcPr>
            <w:tcW w:w="1106" w:type="dxa"/>
          </w:tcPr>
          <w:p w:rsidR="00682C03" w:rsidRDefault="00A5480B">
            <w:pPr>
              <w:pStyle w:val="TableParagraph"/>
              <w:spacing w:before="22" w:line="261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before="2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легко.</w:t>
            </w:r>
          </w:p>
        </w:tc>
        <w:tc>
          <w:tcPr>
            <w:tcW w:w="1560" w:type="dxa"/>
          </w:tcPr>
          <w:p w:rsidR="00682C03" w:rsidRDefault="006753AC">
            <w:pPr>
              <w:pStyle w:val="TableParagraph"/>
            </w:pPr>
            <w:r>
              <w:t>20.09</w:t>
            </w:r>
          </w:p>
        </w:tc>
      </w:tr>
      <w:tr w:rsidR="00682C03">
        <w:trPr>
          <w:trHeight w:val="268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8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информация?</w:t>
            </w:r>
          </w:p>
        </w:tc>
        <w:tc>
          <w:tcPr>
            <w:tcW w:w="1560" w:type="dxa"/>
          </w:tcPr>
          <w:p w:rsidR="00682C03" w:rsidRDefault="006753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6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информацию?</w:t>
            </w:r>
          </w:p>
        </w:tc>
        <w:tc>
          <w:tcPr>
            <w:tcW w:w="1560" w:type="dxa"/>
          </w:tcPr>
          <w:p w:rsidR="00682C03" w:rsidRDefault="006753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04.10</w:t>
            </w: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6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60" w:type="dxa"/>
          </w:tcPr>
          <w:p w:rsidR="00682C03" w:rsidRDefault="006753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6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560" w:type="dxa"/>
          </w:tcPr>
          <w:p w:rsidR="00682C03" w:rsidRDefault="00FB13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6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конфликт?</w:t>
            </w:r>
          </w:p>
        </w:tc>
        <w:tc>
          <w:tcPr>
            <w:tcW w:w="1560" w:type="dxa"/>
          </w:tcPr>
          <w:p w:rsidR="00682C03" w:rsidRDefault="00FB13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</w:tr>
      <w:tr w:rsidR="00682C03">
        <w:trPr>
          <w:trHeight w:val="268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8" w:lineRule="exact"/>
              <w:ind w:left="3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60" w:type="dxa"/>
          </w:tcPr>
          <w:p w:rsidR="00682C03" w:rsidRDefault="00FB13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</w:tr>
      <w:tr w:rsidR="00682C03">
        <w:trPr>
          <w:trHeight w:val="255"/>
        </w:trPr>
        <w:tc>
          <w:tcPr>
            <w:tcW w:w="1106" w:type="dxa"/>
            <w:vMerge w:val="restart"/>
          </w:tcPr>
          <w:p w:rsidR="00682C03" w:rsidRDefault="00A5480B">
            <w:pPr>
              <w:pStyle w:val="TableParagraph"/>
              <w:spacing w:line="260" w:lineRule="exact"/>
              <w:ind w:left="2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1407ED">
              <w:rPr>
                <w:spacing w:val="-5"/>
                <w:sz w:val="24"/>
              </w:rPr>
              <w:t>-11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эффективного</w:t>
            </w:r>
            <w:proofErr w:type="gramEnd"/>
          </w:p>
        </w:tc>
        <w:tc>
          <w:tcPr>
            <w:tcW w:w="1560" w:type="dxa"/>
            <w:vMerge w:val="restart"/>
          </w:tcPr>
          <w:p w:rsidR="00682C03" w:rsidRDefault="00FB1338">
            <w:pPr>
              <w:pStyle w:val="TableParagraph"/>
            </w:pPr>
            <w:r>
              <w:t>0811,15.11</w:t>
            </w:r>
          </w:p>
        </w:tc>
      </w:tr>
      <w:tr w:rsidR="00682C03">
        <w:trPr>
          <w:trHeight w:val="266"/>
        </w:trPr>
        <w:tc>
          <w:tcPr>
            <w:tcW w:w="110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запоминания.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8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8" w:lineRule="exact"/>
              <w:ind w:left="2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07ED">
              <w:rPr>
                <w:spacing w:val="-5"/>
                <w:sz w:val="24"/>
              </w:rPr>
              <w:t>2-13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мышления.</w:t>
            </w:r>
          </w:p>
        </w:tc>
        <w:tc>
          <w:tcPr>
            <w:tcW w:w="1560" w:type="dxa"/>
          </w:tcPr>
          <w:p w:rsidR="00682C03" w:rsidRDefault="00FB13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22.11,29.11</w:t>
            </w: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A5480B">
            <w:pPr>
              <w:pStyle w:val="TableParagraph"/>
              <w:spacing w:line="246" w:lineRule="exact"/>
              <w:ind w:left="2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07ED">
              <w:rPr>
                <w:spacing w:val="-5"/>
                <w:sz w:val="24"/>
              </w:rPr>
              <w:t>4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мышления.</w:t>
            </w:r>
          </w:p>
        </w:tc>
        <w:tc>
          <w:tcPr>
            <w:tcW w:w="1560" w:type="dxa"/>
          </w:tcPr>
          <w:p w:rsidR="00682C03" w:rsidRDefault="00FB13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06.12</w:t>
            </w:r>
          </w:p>
        </w:tc>
      </w:tr>
      <w:tr w:rsidR="00682C03">
        <w:trPr>
          <w:trHeight w:val="266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6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682C03" w:rsidRDefault="00FB13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13.12,20.12</w:t>
            </w: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6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56"/>
        </w:trPr>
        <w:tc>
          <w:tcPr>
            <w:tcW w:w="1106" w:type="dxa"/>
            <w:vMerge w:val="restart"/>
          </w:tcPr>
          <w:p w:rsidR="00682C03" w:rsidRDefault="001407ED">
            <w:pPr>
              <w:pStyle w:val="TableParagraph"/>
              <w:spacing w:line="263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 w:rsidR="001407ED">
              <w:rPr>
                <w:spacing w:val="-2"/>
                <w:sz w:val="24"/>
              </w:rPr>
              <w:t xml:space="preserve">  закономерностей.</w:t>
            </w:r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 w:rsidTr="001407ED">
        <w:trPr>
          <w:trHeight w:val="60"/>
        </w:trPr>
        <w:tc>
          <w:tcPr>
            <w:tcW w:w="110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682C03" w:rsidP="001407ED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7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8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7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8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регионе.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6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6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65"/>
        </w:trPr>
        <w:tc>
          <w:tcPr>
            <w:tcW w:w="1106" w:type="dxa"/>
          </w:tcPr>
          <w:p w:rsidR="00682C03" w:rsidRDefault="001407ED">
            <w:pPr>
              <w:pStyle w:val="TableParagraph"/>
              <w:spacing w:line="246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7103" w:type="dxa"/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18"/>
              </w:rPr>
            </w:pPr>
          </w:p>
        </w:tc>
      </w:tr>
      <w:tr w:rsidR="00682C03">
        <w:trPr>
          <w:trHeight w:val="257"/>
        </w:trPr>
        <w:tc>
          <w:tcPr>
            <w:tcW w:w="1106" w:type="dxa"/>
            <w:vMerge w:val="restart"/>
          </w:tcPr>
          <w:p w:rsidR="00682C03" w:rsidRDefault="001407ED">
            <w:pPr>
              <w:pStyle w:val="TableParagraph"/>
              <w:spacing w:line="263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30-33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66"/>
        </w:trPr>
        <w:tc>
          <w:tcPr>
            <w:tcW w:w="110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53"/>
        </w:trPr>
        <w:tc>
          <w:tcPr>
            <w:tcW w:w="1106" w:type="dxa"/>
            <w:vMerge w:val="restart"/>
          </w:tcPr>
          <w:p w:rsidR="00682C03" w:rsidRDefault="001407ED">
            <w:pPr>
              <w:pStyle w:val="TableParagraph"/>
              <w:spacing w:line="260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3" w:type="dxa"/>
            <w:tcBorders>
              <w:bottom w:val="nil"/>
            </w:tcBorders>
          </w:tcPr>
          <w:p w:rsidR="00682C03" w:rsidRDefault="00A5480B">
            <w:pPr>
              <w:pStyle w:val="TableParagraph"/>
              <w:spacing w:line="23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1560" w:type="dxa"/>
            <w:vMerge w:val="restart"/>
          </w:tcPr>
          <w:p w:rsidR="00682C03" w:rsidRDefault="00682C03">
            <w:pPr>
              <w:pStyle w:val="TableParagraph"/>
            </w:pPr>
          </w:p>
        </w:tc>
      </w:tr>
      <w:tr w:rsidR="00682C03">
        <w:trPr>
          <w:trHeight w:val="256"/>
        </w:trPr>
        <w:tc>
          <w:tcPr>
            <w:tcW w:w="110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  <w:bottom w:val="nil"/>
            </w:tcBorders>
          </w:tcPr>
          <w:p w:rsidR="00682C03" w:rsidRDefault="00A5480B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68"/>
        </w:trPr>
        <w:tc>
          <w:tcPr>
            <w:tcW w:w="1106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  <w:tc>
          <w:tcPr>
            <w:tcW w:w="7103" w:type="dxa"/>
            <w:tcBorders>
              <w:top w:val="nil"/>
            </w:tcBorders>
          </w:tcPr>
          <w:p w:rsidR="00682C03" w:rsidRDefault="00A5480B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682C03" w:rsidRDefault="00682C03">
            <w:pPr>
              <w:rPr>
                <w:sz w:val="2"/>
                <w:szCs w:val="2"/>
              </w:rPr>
            </w:pPr>
          </w:p>
        </w:tc>
      </w:tr>
      <w:tr w:rsidR="00682C03">
        <w:trPr>
          <w:trHeight w:val="270"/>
        </w:trPr>
        <w:tc>
          <w:tcPr>
            <w:tcW w:w="8209" w:type="dxa"/>
            <w:gridSpan w:val="2"/>
          </w:tcPr>
          <w:p w:rsidR="00682C03" w:rsidRDefault="00A5480B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60" w:type="dxa"/>
          </w:tcPr>
          <w:p w:rsidR="00682C03" w:rsidRDefault="00682C03">
            <w:pPr>
              <w:pStyle w:val="TableParagraph"/>
              <w:rPr>
                <w:sz w:val="20"/>
              </w:rPr>
            </w:pPr>
          </w:p>
        </w:tc>
      </w:tr>
    </w:tbl>
    <w:p w:rsidR="00682C03" w:rsidRDefault="00682C03">
      <w:pPr>
        <w:pStyle w:val="a3"/>
        <w:ind w:left="0"/>
      </w:pPr>
    </w:p>
    <w:p w:rsidR="00682C03" w:rsidRDefault="00682C03">
      <w:pPr>
        <w:pStyle w:val="a3"/>
        <w:spacing w:before="130"/>
        <w:ind w:left="0"/>
      </w:pPr>
    </w:p>
    <w:p w:rsidR="00682C03" w:rsidRDefault="00A5480B">
      <w:pPr>
        <w:pStyle w:val="11"/>
        <w:numPr>
          <w:ilvl w:val="0"/>
          <w:numId w:val="9"/>
        </w:numPr>
        <w:tabs>
          <w:tab w:val="left" w:pos="2244"/>
        </w:tabs>
        <w:spacing w:line="710" w:lineRule="atLeast"/>
        <w:ind w:left="821" w:right="1310" w:firstLine="1243"/>
        <w:jc w:val="left"/>
        <w:rPr>
          <w:sz w:val="22"/>
        </w:rPr>
      </w:pPr>
      <w:r>
        <w:t>Учебно-методическое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материально-техническое</w:t>
      </w:r>
      <w:r>
        <w:rPr>
          <w:spacing w:val="-15"/>
        </w:rPr>
        <w:t xml:space="preserve"> </w:t>
      </w:r>
      <w:r>
        <w:t>обеспечение Методические разработки и пособия:</w:t>
      </w:r>
    </w:p>
    <w:p w:rsidR="00682C03" w:rsidRDefault="00A5480B">
      <w:pPr>
        <w:pStyle w:val="a5"/>
        <w:numPr>
          <w:ilvl w:val="0"/>
          <w:numId w:val="1"/>
        </w:numPr>
        <w:tabs>
          <w:tab w:val="left" w:pos="998"/>
        </w:tabs>
        <w:ind w:right="180" w:firstLine="708"/>
        <w:jc w:val="both"/>
      </w:pPr>
      <w:r>
        <w:rPr>
          <w:sz w:val="24"/>
        </w:rPr>
        <w:t>Тихомирова Л.Ф. «Популярное пособие для педагогов и родителей». Развитие интеллектуальных способностей школьника. – М.: Академия Развития</w:t>
      </w:r>
      <w:r>
        <w:rPr>
          <w:b/>
          <w:sz w:val="24"/>
        </w:rPr>
        <w:t xml:space="preserve">, </w:t>
      </w:r>
      <w:r>
        <w:rPr>
          <w:sz w:val="24"/>
        </w:rPr>
        <w:t>2006 г.</w:t>
      </w:r>
    </w:p>
    <w:p w:rsidR="00682C03" w:rsidRDefault="00A5480B">
      <w:pPr>
        <w:pStyle w:val="a5"/>
        <w:numPr>
          <w:ilvl w:val="0"/>
          <w:numId w:val="1"/>
        </w:numPr>
        <w:tabs>
          <w:tab w:val="left" w:pos="998"/>
        </w:tabs>
        <w:ind w:right="163" w:firstLine="708"/>
        <w:jc w:val="both"/>
        <w:rPr>
          <w:color w:val="000009"/>
        </w:rPr>
      </w:pPr>
      <w:r>
        <w:rPr>
          <w:color w:val="000009"/>
          <w:sz w:val="24"/>
        </w:rPr>
        <w:t>Бабкина Н.В. Оценка готовности к школьному обучению детей с задержкой психического развития. М., 2015. (</w:t>
      </w:r>
      <w:r>
        <w:rPr>
          <w:sz w:val="24"/>
        </w:rPr>
        <w:t>в пособии представлен комплекс методик для дифференцированной оценки готовности к школе детей с ЗПР</w:t>
      </w:r>
      <w:r>
        <w:rPr>
          <w:color w:val="000009"/>
          <w:sz w:val="24"/>
        </w:rPr>
        <w:t>, раскрыты основные направления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 содержание коррекционно- развивающей помощи).</w:t>
      </w:r>
    </w:p>
    <w:p w:rsidR="00682C03" w:rsidRDefault="00A5480B">
      <w:pPr>
        <w:pStyle w:val="a5"/>
        <w:numPr>
          <w:ilvl w:val="0"/>
          <w:numId w:val="1"/>
        </w:numPr>
        <w:tabs>
          <w:tab w:val="left" w:pos="1001"/>
        </w:tabs>
        <w:spacing w:before="1"/>
        <w:ind w:left="1001" w:hanging="180"/>
        <w:jc w:val="both"/>
      </w:pPr>
      <w:proofErr w:type="spellStart"/>
      <w:r>
        <w:rPr>
          <w:sz w:val="24"/>
        </w:rPr>
        <w:t>Венгер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Л.А., </w:t>
      </w:r>
      <w:proofErr w:type="spellStart"/>
      <w:r>
        <w:rPr>
          <w:sz w:val="24"/>
        </w:rPr>
        <w:t>Венгер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А.Л.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М.,2010.</w:t>
      </w:r>
    </w:p>
    <w:p w:rsidR="00682C03" w:rsidRDefault="00054B41">
      <w:pPr>
        <w:pStyle w:val="a5"/>
        <w:numPr>
          <w:ilvl w:val="0"/>
          <w:numId w:val="1"/>
        </w:numPr>
        <w:tabs>
          <w:tab w:val="left" w:pos="999"/>
          <w:tab w:val="left" w:pos="3766"/>
        </w:tabs>
        <w:ind w:right="167" w:firstLine="708"/>
      </w:pPr>
      <w:hyperlink r:id="rId7">
        <w:proofErr w:type="spellStart"/>
        <w:r w:rsidR="00A5480B">
          <w:rPr>
            <w:color w:val="000009"/>
            <w:sz w:val="24"/>
          </w:rPr>
          <w:t>Вильшанская</w:t>
        </w:r>
        <w:proofErr w:type="spellEnd"/>
        <w:r w:rsidR="00A5480B">
          <w:rPr>
            <w:color w:val="000009"/>
            <w:spacing w:val="-5"/>
            <w:sz w:val="24"/>
          </w:rPr>
          <w:t xml:space="preserve"> </w:t>
        </w:r>
        <w:r w:rsidR="00A5480B">
          <w:rPr>
            <w:color w:val="000009"/>
            <w:sz w:val="24"/>
          </w:rPr>
          <w:t>А.Д.,</w:t>
        </w:r>
        <w:r w:rsidR="00A5480B">
          <w:rPr>
            <w:color w:val="000009"/>
            <w:spacing w:val="-5"/>
            <w:sz w:val="24"/>
          </w:rPr>
          <w:t xml:space="preserve"> </w:t>
        </w:r>
        <w:r w:rsidR="00A5480B">
          <w:rPr>
            <w:color w:val="000009"/>
            <w:sz w:val="24"/>
          </w:rPr>
          <w:t>Прилуцкая</w:t>
        </w:r>
        <w:r w:rsidR="00A5480B">
          <w:rPr>
            <w:color w:val="000009"/>
            <w:spacing w:val="-5"/>
            <w:sz w:val="24"/>
          </w:rPr>
          <w:t xml:space="preserve"> </w:t>
        </w:r>
        <w:r w:rsidR="00A5480B">
          <w:rPr>
            <w:color w:val="000009"/>
            <w:sz w:val="24"/>
          </w:rPr>
          <w:t>М.И.,</w:t>
        </w:r>
        <w:r w:rsidR="00A5480B">
          <w:rPr>
            <w:color w:val="000009"/>
            <w:spacing w:val="-5"/>
            <w:sz w:val="24"/>
          </w:rPr>
          <w:t xml:space="preserve"> </w:t>
        </w:r>
        <w:proofErr w:type="spellStart"/>
        <w:r w:rsidR="00A5480B">
          <w:rPr>
            <w:color w:val="000009"/>
            <w:sz w:val="24"/>
          </w:rPr>
          <w:t>Протченко</w:t>
        </w:r>
        <w:proofErr w:type="spellEnd"/>
        <w:r w:rsidR="00A5480B">
          <w:rPr>
            <w:color w:val="000009"/>
            <w:spacing w:val="40"/>
            <w:sz w:val="24"/>
          </w:rPr>
          <w:t xml:space="preserve"> </w:t>
        </w:r>
        <w:r w:rsidR="00A5480B">
          <w:rPr>
            <w:color w:val="000009"/>
            <w:sz w:val="24"/>
          </w:rPr>
          <w:t>Е.М.</w:t>
        </w:r>
      </w:hyperlink>
      <w:r w:rsidR="00A5480B">
        <w:rPr>
          <w:color w:val="000009"/>
          <w:spacing w:val="-5"/>
          <w:sz w:val="24"/>
        </w:rPr>
        <w:t xml:space="preserve"> </w:t>
      </w:r>
      <w:proofErr w:type="spellStart"/>
      <w:r w:rsidR="00A5480B">
        <w:rPr>
          <w:color w:val="000009"/>
          <w:sz w:val="24"/>
        </w:rPr>
        <w:t>Психолого-медико-педагогический</w:t>
      </w:r>
      <w:proofErr w:type="spellEnd"/>
      <w:r w:rsidR="00A5480B">
        <w:rPr>
          <w:color w:val="000009"/>
          <w:sz w:val="24"/>
        </w:rPr>
        <w:t xml:space="preserve"> консилиум в школе: Взаимодействие специалистов в решении проблем ребенка. Пособие.</w:t>
      </w:r>
      <w:r w:rsidR="00A5480B">
        <w:rPr>
          <w:color w:val="000009"/>
          <w:spacing w:val="-9"/>
          <w:sz w:val="24"/>
        </w:rPr>
        <w:t xml:space="preserve"> </w:t>
      </w:r>
      <w:r w:rsidR="00A5480B">
        <w:rPr>
          <w:color w:val="000009"/>
          <w:sz w:val="24"/>
        </w:rPr>
        <w:t xml:space="preserve">М., 2012. </w:t>
      </w:r>
      <w:r w:rsidR="00A5480B">
        <w:rPr>
          <w:sz w:val="24"/>
        </w:rPr>
        <w:t>Диагностика и коррекция</w:t>
      </w:r>
      <w:r w:rsidR="00A5480B">
        <w:rPr>
          <w:sz w:val="24"/>
        </w:rPr>
        <w:tab/>
        <w:t>задержки психического развития у детей/ под ред.С.Г.</w:t>
      </w:r>
    </w:p>
    <w:p w:rsidR="00682C03" w:rsidRDefault="00A5480B">
      <w:pPr>
        <w:pStyle w:val="a3"/>
        <w:spacing w:line="274" w:lineRule="exact"/>
        <w:ind w:left="112"/>
      </w:pPr>
      <w:r>
        <w:t>Шевченко.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2004.</w:t>
      </w:r>
    </w:p>
    <w:p w:rsidR="00682C03" w:rsidRDefault="00A5480B">
      <w:pPr>
        <w:pStyle w:val="a5"/>
        <w:numPr>
          <w:ilvl w:val="0"/>
          <w:numId w:val="1"/>
        </w:numPr>
        <w:tabs>
          <w:tab w:val="left" w:pos="1000"/>
        </w:tabs>
        <w:ind w:right="184" w:firstLine="708"/>
      </w:pPr>
      <w:proofErr w:type="spellStart"/>
      <w:r>
        <w:rPr>
          <w:sz w:val="24"/>
        </w:rPr>
        <w:t>Косымова</w:t>
      </w:r>
      <w:proofErr w:type="spellEnd"/>
      <w:r>
        <w:rPr>
          <w:sz w:val="24"/>
        </w:rPr>
        <w:t xml:space="preserve"> А.Н. Коррекция представлений об окружающем мире у детей с нарушениями интеллекта // Дефектология – 2006.- №5.</w:t>
      </w:r>
    </w:p>
    <w:p w:rsidR="00682C03" w:rsidRDefault="00682C03">
      <w:pPr>
        <w:sectPr w:rsidR="00682C03">
          <w:pgSz w:w="11910" w:h="16840"/>
          <w:pgMar w:top="1200" w:right="500" w:bottom="280" w:left="1020" w:header="720" w:footer="720" w:gutter="0"/>
          <w:cols w:space="720"/>
        </w:sectPr>
      </w:pPr>
    </w:p>
    <w:p w:rsidR="00682C03" w:rsidRDefault="00A5480B">
      <w:pPr>
        <w:pStyle w:val="21"/>
        <w:spacing w:before="72"/>
        <w:ind w:left="821" w:firstLine="0"/>
      </w:pPr>
      <w:r>
        <w:lastRenderedPageBreak/>
        <w:t>Материальное-техническое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:rsidR="00682C03" w:rsidRDefault="00A5480B">
      <w:pPr>
        <w:pStyle w:val="a5"/>
        <w:numPr>
          <w:ilvl w:val="1"/>
          <w:numId w:val="1"/>
        </w:numPr>
        <w:tabs>
          <w:tab w:val="left" w:pos="1301"/>
        </w:tabs>
        <w:spacing w:before="57" w:line="293" w:lineRule="exact"/>
        <w:ind w:left="1301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682C03" w:rsidRDefault="00A5480B">
      <w:pPr>
        <w:pStyle w:val="a5"/>
        <w:numPr>
          <w:ilvl w:val="1"/>
          <w:numId w:val="1"/>
        </w:numPr>
        <w:tabs>
          <w:tab w:val="left" w:pos="1301"/>
        </w:tabs>
        <w:spacing w:line="293" w:lineRule="exact"/>
        <w:ind w:left="1301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682C03" w:rsidRDefault="00A5480B">
      <w:pPr>
        <w:pStyle w:val="a5"/>
        <w:numPr>
          <w:ilvl w:val="1"/>
          <w:numId w:val="1"/>
        </w:numPr>
        <w:tabs>
          <w:tab w:val="left" w:pos="1299"/>
        </w:tabs>
        <w:spacing w:before="2" w:line="237" w:lineRule="auto"/>
        <w:ind w:right="179" w:firstLine="708"/>
        <w:jc w:val="both"/>
        <w:rPr>
          <w:sz w:val="24"/>
        </w:rPr>
      </w:pPr>
      <w:r>
        <w:rPr>
          <w:sz w:val="24"/>
        </w:rPr>
        <w:t>Мультимедийные образовательные ресурсы (презентации), соответствующие тематике программы.</w:t>
      </w:r>
    </w:p>
    <w:p w:rsidR="00682C03" w:rsidRDefault="00A5480B">
      <w:pPr>
        <w:pStyle w:val="a3"/>
        <w:spacing w:line="276" w:lineRule="auto"/>
        <w:ind w:left="112" w:right="169" w:firstLine="708"/>
        <w:jc w:val="both"/>
      </w:pPr>
      <w:r>
        <w:t>Особые образовательные</w:t>
      </w:r>
      <w:r>
        <w:rPr>
          <w:spacing w:val="-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ОВЗ обусловливают необходимость специального подбора демонстрационного материала, наборы конструкторов, дидактического материала, преимущественное использование натуральной и иллюстративной наглядности, использование печатных пособий, дидактического раздаточного материала (карточки</w:t>
      </w:r>
      <w:r>
        <w:rPr>
          <w:spacing w:val="40"/>
        </w:rPr>
        <w:t xml:space="preserve"> </w:t>
      </w:r>
      <w:r>
        <w:t>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 таблиц на</w:t>
      </w:r>
      <w:r>
        <w:rPr>
          <w:spacing w:val="-6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основе;</w:t>
      </w:r>
      <w:r>
        <w:rPr>
          <w:spacing w:val="-5"/>
        </w:rPr>
        <w:t xml:space="preserve"> </w:t>
      </w:r>
      <w:r>
        <w:t>калькулятора;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(размеченные и неразмеченные линейки, циркули, транспортиры, наборы угольников, мерки).</w:t>
      </w:r>
    </w:p>
    <w:sectPr w:rsidR="00682C03" w:rsidSect="00682C03">
      <w:pgSz w:w="11910" w:h="16840"/>
      <w:pgMar w:top="144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D3F"/>
    <w:multiLevelType w:val="hybridMultilevel"/>
    <w:tmpl w:val="75222CF2"/>
    <w:lvl w:ilvl="0" w:tplc="C27A6DEE">
      <w:start w:val="1"/>
      <w:numFmt w:val="decimal"/>
      <w:lvlText w:val="%1."/>
      <w:lvlJc w:val="left"/>
      <w:pPr>
        <w:ind w:left="4443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E534C182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52A89A">
      <w:numFmt w:val="bullet"/>
      <w:lvlText w:val="•"/>
      <w:lvlJc w:val="left"/>
      <w:pPr>
        <w:ind w:left="5146" w:hanging="161"/>
      </w:pPr>
      <w:rPr>
        <w:rFonts w:hint="default"/>
        <w:lang w:val="ru-RU" w:eastAsia="en-US" w:bidi="ar-SA"/>
      </w:rPr>
    </w:lvl>
    <w:lvl w:ilvl="3" w:tplc="A7B2C346">
      <w:numFmt w:val="bullet"/>
      <w:lvlText w:val="•"/>
      <w:lvlJc w:val="left"/>
      <w:pPr>
        <w:ind w:left="5853" w:hanging="161"/>
      </w:pPr>
      <w:rPr>
        <w:rFonts w:hint="default"/>
        <w:lang w:val="ru-RU" w:eastAsia="en-US" w:bidi="ar-SA"/>
      </w:rPr>
    </w:lvl>
    <w:lvl w:ilvl="4" w:tplc="DCCC3DF0">
      <w:numFmt w:val="bullet"/>
      <w:lvlText w:val="•"/>
      <w:lvlJc w:val="left"/>
      <w:pPr>
        <w:ind w:left="6559" w:hanging="161"/>
      </w:pPr>
      <w:rPr>
        <w:rFonts w:hint="default"/>
        <w:lang w:val="ru-RU" w:eastAsia="en-US" w:bidi="ar-SA"/>
      </w:rPr>
    </w:lvl>
    <w:lvl w:ilvl="5" w:tplc="6C125894">
      <w:numFmt w:val="bullet"/>
      <w:lvlText w:val="•"/>
      <w:lvlJc w:val="left"/>
      <w:pPr>
        <w:ind w:left="7266" w:hanging="161"/>
      </w:pPr>
      <w:rPr>
        <w:rFonts w:hint="default"/>
        <w:lang w:val="ru-RU" w:eastAsia="en-US" w:bidi="ar-SA"/>
      </w:rPr>
    </w:lvl>
    <w:lvl w:ilvl="6" w:tplc="78364080">
      <w:numFmt w:val="bullet"/>
      <w:lvlText w:val="•"/>
      <w:lvlJc w:val="left"/>
      <w:pPr>
        <w:ind w:left="7972" w:hanging="161"/>
      </w:pPr>
      <w:rPr>
        <w:rFonts w:hint="default"/>
        <w:lang w:val="ru-RU" w:eastAsia="en-US" w:bidi="ar-SA"/>
      </w:rPr>
    </w:lvl>
    <w:lvl w:ilvl="7" w:tplc="C406AD84">
      <w:numFmt w:val="bullet"/>
      <w:lvlText w:val="•"/>
      <w:lvlJc w:val="left"/>
      <w:pPr>
        <w:ind w:left="8679" w:hanging="161"/>
      </w:pPr>
      <w:rPr>
        <w:rFonts w:hint="default"/>
        <w:lang w:val="ru-RU" w:eastAsia="en-US" w:bidi="ar-SA"/>
      </w:rPr>
    </w:lvl>
    <w:lvl w:ilvl="8" w:tplc="288CFC32">
      <w:numFmt w:val="bullet"/>
      <w:lvlText w:val="•"/>
      <w:lvlJc w:val="left"/>
      <w:pPr>
        <w:ind w:left="9386" w:hanging="161"/>
      </w:pPr>
      <w:rPr>
        <w:rFonts w:hint="default"/>
        <w:lang w:val="ru-RU" w:eastAsia="en-US" w:bidi="ar-SA"/>
      </w:rPr>
    </w:lvl>
  </w:abstractNum>
  <w:abstractNum w:abstractNumId="1">
    <w:nsid w:val="11120E12"/>
    <w:multiLevelType w:val="hybridMultilevel"/>
    <w:tmpl w:val="F59AC9FE"/>
    <w:lvl w:ilvl="0" w:tplc="C968407C">
      <w:numFmt w:val="bullet"/>
      <w:lvlText w:val=""/>
      <w:lvlJc w:val="left"/>
      <w:pPr>
        <w:ind w:left="660" w:hanging="5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A731A">
      <w:numFmt w:val="bullet"/>
      <w:lvlText w:val="•"/>
      <w:lvlJc w:val="left"/>
      <w:pPr>
        <w:ind w:left="1673" w:hanging="516"/>
      </w:pPr>
      <w:rPr>
        <w:rFonts w:hint="default"/>
        <w:lang w:val="ru-RU" w:eastAsia="en-US" w:bidi="ar-SA"/>
      </w:rPr>
    </w:lvl>
    <w:lvl w:ilvl="2" w:tplc="2EE21A58">
      <w:numFmt w:val="bullet"/>
      <w:lvlText w:val="•"/>
      <w:lvlJc w:val="left"/>
      <w:pPr>
        <w:ind w:left="2687" w:hanging="516"/>
      </w:pPr>
      <w:rPr>
        <w:rFonts w:hint="default"/>
        <w:lang w:val="ru-RU" w:eastAsia="en-US" w:bidi="ar-SA"/>
      </w:rPr>
    </w:lvl>
    <w:lvl w:ilvl="3" w:tplc="E07CB45A">
      <w:numFmt w:val="bullet"/>
      <w:lvlText w:val="•"/>
      <w:lvlJc w:val="left"/>
      <w:pPr>
        <w:ind w:left="3701" w:hanging="516"/>
      </w:pPr>
      <w:rPr>
        <w:rFonts w:hint="default"/>
        <w:lang w:val="ru-RU" w:eastAsia="en-US" w:bidi="ar-SA"/>
      </w:rPr>
    </w:lvl>
    <w:lvl w:ilvl="4" w:tplc="809E977A">
      <w:numFmt w:val="bullet"/>
      <w:lvlText w:val="•"/>
      <w:lvlJc w:val="left"/>
      <w:pPr>
        <w:ind w:left="4715" w:hanging="516"/>
      </w:pPr>
      <w:rPr>
        <w:rFonts w:hint="default"/>
        <w:lang w:val="ru-RU" w:eastAsia="en-US" w:bidi="ar-SA"/>
      </w:rPr>
    </w:lvl>
    <w:lvl w:ilvl="5" w:tplc="BFFCC6CC">
      <w:numFmt w:val="bullet"/>
      <w:lvlText w:val="•"/>
      <w:lvlJc w:val="left"/>
      <w:pPr>
        <w:ind w:left="5729" w:hanging="516"/>
      </w:pPr>
      <w:rPr>
        <w:rFonts w:hint="default"/>
        <w:lang w:val="ru-RU" w:eastAsia="en-US" w:bidi="ar-SA"/>
      </w:rPr>
    </w:lvl>
    <w:lvl w:ilvl="6" w:tplc="319A4620">
      <w:numFmt w:val="bullet"/>
      <w:lvlText w:val="•"/>
      <w:lvlJc w:val="left"/>
      <w:pPr>
        <w:ind w:left="6743" w:hanging="516"/>
      </w:pPr>
      <w:rPr>
        <w:rFonts w:hint="default"/>
        <w:lang w:val="ru-RU" w:eastAsia="en-US" w:bidi="ar-SA"/>
      </w:rPr>
    </w:lvl>
    <w:lvl w:ilvl="7" w:tplc="CA8860DE">
      <w:numFmt w:val="bullet"/>
      <w:lvlText w:val="•"/>
      <w:lvlJc w:val="left"/>
      <w:pPr>
        <w:ind w:left="7757" w:hanging="516"/>
      </w:pPr>
      <w:rPr>
        <w:rFonts w:hint="default"/>
        <w:lang w:val="ru-RU" w:eastAsia="en-US" w:bidi="ar-SA"/>
      </w:rPr>
    </w:lvl>
    <w:lvl w:ilvl="8" w:tplc="97AC0D3C">
      <w:numFmt w:val="bullet"/>
      <w:lvlText w:val="•"/>
      <w:lvlJc w:val="left"/>
      <w:pPr>
        <w:ind w:left="8771" w:hanging="516"/>
      </w:pPr>
      <w:rPr>
        <w:rFonts w:hint="default"/>
        <w:lang w:val="ru-RU" w:eastAsia="en-US" w:bidi="ar-SA"/>
      </w:rPr>
    </w:lvl>
  </w:abstractNum>
  <w:abstractNum w:abstractNumId="2">
    <w:nsid w:val="19952B64"/>
    <w:multiLevelType w:val="hybridMultilevel"/>
    <w:tmpl w:val="C89A78BC"/>
    <w:lvl w:ilvl="0" w:tplc="5328A50A">
      <w:numFmt w:val="bullet"/>
      <w:lvlText w:val=""/>
      <w:lvlJc w:val="left"/>
      <w:pPr>
        <w:ind w:left="12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90FF94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81008466">
      <w:numFmt w:val="bullet"/>
      <w:lvlText w:val="•"/>
      <w:lvlJc w:val="left"/>
      <w:pPr>
        <w:ind w:left="2255" w:hanging="358"/>
      </w:pPr>
      <w:rPr>
        <w:rFonts w:hint="default"/>
        <w:lang w:val="ru-RU" w:eastAsia="en-US" w:bidi="ar-SA"/>
      </w:rPr>
    </w:lvl>
    <w:lvl w:ilvl="3" w:tplc="C5FAA6AE">
      <w:numFmt w:val="bullet"/>
      <w:lvlText w:val="•"/>
      <w:lvlJc w:val="left"/>
      <w:pPr>
        <w:ind w:left="3323" w:hanging="358"/>
      </w:pPr>
      <w:rPr>
        <w:rFonts w:hint="default"/>
        <w:lang w:val="ru-RU" w:eastAsia="en-US" w:bidi="ar-SA"/>
      </w:rPr>
    </w:lvl>
    <w:lvl w:ilvl="4" w:tplc="126E7374">
      <w:numFmt w:val="bullet"/>
      <w:lvlText w:val="•"/>
      <w:lvlJc w:val="left"/>
      <w:pPr>
        <w:ind w:left="4391" w:hanging="358"/>
      </w:pPr>
      <w:rPr>
        <w:rFonts w:hint="default"/>
        <w:lang w:val="ru-RU" w:eastAsia="en-US" w:bidi="ar-SA"/>
      </w:rPr>
    </w:lvl>
    <w:lvl w:ilvl="5" w:tplc="9B327310">
      <w:numFmt w:val="bullet"/>
      <w:lvlText w:val="•"/>
      <w:lvlJc w:val="left"/>
      <w:pPr>
        <w:ind w:left="5459" w:hanging="358"/>
      </w:pPr>
      <w:rPr>
        <w:rFonts w:hint="default"/>
        <w:lang w:val="ru-RU" w:eastAsia="en-US" w:bidi="ar-SA"/>
      </w:rPr>
    </w:lvl>
    <w:lvl w:ilvl="6" w:tplc="AAA052A2">
      <w:numFmt w:val="bullet"/>
      <w:lvlText w:val="•"/>
      <w:lvlJc w:val="left"/>
      <w:pPr>
        <w:ind w:left="6527" w:hanging="358"/>
      </w:pPr>
      <w:rPr>
        <w:rFonts w:hint="default"/>
        <w:lang w:val="ru-RU" w:eastAsia="en-US" w:bidi="ar-SA"/>
      </w:rPr>
    </w:lvl>
    <w:lvl w:ilvl="7" w:tplc="66427E7C">
      <w:numFmt w:val="bullet"/>
      <w:lvlText w:val="•"/>
      <w:lvlJc w:val="left"/>
      <w:pPr>
        <w:ind w:left="7595" w:hanging="358"/>
      </w:pPr>
      <w:rPr>
        <w:rFonts w:hint="default"/>
        <w:lang w:val="ru-RU" w:eastAsia="en-US" w:bidi="ar-SA"/>
      </w:rPr>
    </w:lvl>
    <w:lvl w:ilvl="8" w:tplc="EF902230">
      <w:numFmt w:val="bullet"/>
      <w:lvlText w:val="•"/>
      <w:lvlJc w:val="left"/>
      <w:pPr>
        <w:ind w:left="8663" w:hanging="358"/>
      </w:pPr>
      <w:rPr>
        <w:rFonts w:hint="default"/>
        <w:lang w:val="ru-RU" w:eastAsia="en-US" w:bidi="ar-SA"/>
      </w:rPr>
    </w:lvl>
  </w:abstractNum>
  <w:abstractNum w:abstractNumId="3">
    <w:nsid w:val="41046A60"/>
    <w:multiLevelType w:val="hybridMultilevel"/>
    <w:tmpl w:val="866AFA48"/>
    <w:lvl w:ilvl="0" w:tplc="21701688">
      <w:numFmt w:val="bullet"/>
      <w:lvlText w:val=""/>
      <w:lvlJc w:val="left"/>
      <w:pPr>
        <w:ind w:left="59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E801E">
      <w:numFmt w:val="bullet"/>
      <w:lvlText w:val="•"/>
      <w:lvlJc w:val="left"/>
      <w:pPr>
        <w:ind w:left="1619" w:hanging="288"/>
      </w:pPr>
      <w:rPr>
        <w:rFonts w:hint="default"/>
        <w:lang w:val="ru-RU" w:eastAsia="en-US" w:bidi="ar-SA"/>
      </w:rPr>
    </w:lvl>
    <w:lvl w:ilvl="2" w:tplc="75B86E7C">
      <w:numFmt w:val="bullet"/>
      <w:lvlText w:val="•"/>
      <w:lvlJc w:val="left"/>
      <w:pPr>
        <w:ind w:left="2639" w:hanging="288"/>
      </w:pPr>
      <w:rPr>
        <w:rFonts w:hint="default"/>
        <w:lang w:val="ru-RU" w:eastAsia="en-US" w:bidi="ar-SA"/>
      </w:rPr>
    </w:lvl>
    <w:lvl w:ilvl="3" w:tplc="05DC2278">
      <w:numFmt w:val="bullet"/>
      <w:lvlText w:val="•"/>
      <w:lvlJc w:val="left"/>
      <w:pPr>
        <w:ind w:left="3659" w:hanging="288"/>
      </w:pPr>
      <w:rPr>
        <w:rFonts w:hint="default"/>
        <w:lang w:val="ru-RU" w:eastAsia="en-US" w:bidi="ar-SA"/>
      </w:rPr>
    </w:lvl>
    <w:lvl w:ilvl="4" w:tplc="C05E693E">
      <w:numFmt w:val="bullet"/>
      <w:lvlText w:val="•"/>
      <w:lvlJc w:val="left"/>
      <w:pPr>
        <w:ind w:left="4679" w:hanging="288"/>
      </w:pPr>
      <w:rPr>
        <w:rFonts w:hint="default"/>
        <w:lang w:val="ru-RU" w:eastAsia="en-US" w:bidi="ar-SA"/>
      </w:rPr>
    </w:lvl>
    <w:lvl w:ilvl="5" w:tplc="DB5A8574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397EEE80">
      <w:numFmt w:val="bullet"/>
      <w:lvlText w:val="•"/>
      <w:lvlJc w:val="left"/>
      <w:pPr>
        <w:ind w:left="6719" w:hanging="288"/>
      </w:pPr>
      <w:rPr>
        <w:rFonts w:hint="default"/>
        <w:lang w:val="ru-RU" w:eastAsia="en-US" w:bidi="ar-SA"/>
      </w:rPr>
    </w:lvl>
    <w:lvl w:ilvl="7" w:tplc="5BAC50AA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  <w:lvl w:ilvl="8" w:tplc="042EA7C4">
      <w:numFmt w:val="bullet"/>
      <w:lvlText w:val="•"/>
      <w:lvlJc w:val="left"/>
      <w:pPr>
        <w:ind w:left="8759" w:hanging="288"/>
      </w:pPr>
      <w:rPr>
        <w:rFonts w:hint="default"/>
        <w:lang w:val="ru-RU" w:eastAsia="en-US" w:bidi="ar-SA"/>
      </w:rPr>
    </w:lvl>
  </w:abstractNum>
  <w:abstractNum w:abstractNumId="4">
    <w:nsid w:val="4A3813D5"/>
    <w:multiLevelType w:val="hybridMultilevel"/>
    <w:tmpl w:val="12582E74"/>
    <w:lvl w:ilvl="0" w:tplc="66765282">
      <w:numFmt w:val="bullet"/>
      <w:lvlText w:val="-"/>
      <w:lvlJc w:val="left"/>
      <w:pPr>
        <w:ind w:left="1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3232">
      <w:numFmt w:val="bullet"/>
      <w:lvlText w:val="•"/>
      <w:lvlJc w:val="left"/>
      <w:pPr>
        <w:ind w:left="1187" w:hanging="195"/>
      </w:pPr>
      <w:rPr>
        <w:rFonts w:hint="default"/>
        <w:lang w:val="ru-RU" w:eastAsia="en-US" w:bidi="ar-SA"/>
      </w:rPr>
    </w:lvl>
    <w:lvl w:ilvl="2" w:tplc="0A70B676">
      <w:numFmt w:val="bullet"/>
      <w:lvlText w:val="•"/>
      <w:lvlJc w:val="left"/>
      <w:pPr>
        <w:ind w:left="2255" w:hanging="195"/>
      </w:pPr>
      <w:rPr>
        <w:rFonts w:hint="default"/>
        <w:lang w:val="ru-RU" w:eastAsia="en-US" w:bidi="ar-SA"/>
      </w:rPr>
    </w:lvl>
    <w:lvl w:ilvl="3" w:tplc="3A6A73D6">
      <w:numFmt w:val="bullet"/>
      <w:lvlText w:val="•"/>
      <w:lvlJc w:val="left"/>
      <w:pPr>
        <w:ind w:left="3323" w:hanging="195"/>
      </w:pPr>
      <w:rPr>
        <w:rFonts w:hint="default"/>
        <w:lang w:val="ru-RU" w:eastAsia="en-US" w:bidi="ar-SA"/>
      </w:rPr>
    </w:lvl>
    <w:lvl w:ilvl="4" w:tplc="44AE422C">
      <w:numFmt w:val="bullet"/>
      <w:lvlText w:val="•"/>
      <w:lvlJc w:val="left"/>
      <w:pPr>
        <w:ind w:left="4391" w:hanging="195"/>
      </w:pPr>
      <w:rPr>
        <w:rFonts w:hint="default"/>
        <w:lang w:val="ru-RU" w:eastAsia="en-US" w:bidi="ar-SA"/>
      </w:rPr>
    </w:lvl>
    <w:lvl w:ilvl="5" w:tplc="1CDC9618">
      <w:numFmt w:val="bullet"/>
      <w:lvlText w:val="•"/>
      <w:lvlJc w:val="left"/>
      <w:pPr>
        <w:ind w:left="5459" w:hanging="195"/>
      </w:pPr>
      <w:rPr>
        <w:rFonts w:hint="default"/>
        <w:lang w:val="ru-RU" w:eastAsia="en-US" w:bidi="ar-SA"/>
      </w:rPr>
    </w:lvl>
    <w:lvl w:ilvl="6" w:tplc="A21223D8">
      <w:numFmt w:val="bullet"/>
      <w:lvlText w:val="•"/>
      <w:lvlJc w:val="left"/>
      <w:pPr>
        <w:ind w:left="6527" w:hanging="195"/>
      </w:pPr>
      <w:rPr>
        <w:rFonts w:hint="default"/>
        <w:lang w:val="ru-RU" w:eastAsia="en-US" w:bidi="ar-SA"/>
      </w:rPr>
    </w:lvl>
    <w:lvl w:ilvl="7" w:tplc="845C405C">
      <w:numFmt w:val="bullet"/>
      <w:lvlText w:val="•"/>
      <w:lvlJc w:val="left"/>
      <w:pPr>
        <w:ind w:left="7595" w:hanging="195"/>
      </w:pPr>
      <w:rPr>
        <w:rFonts w:hint="default"/>
        <w:lang w:val="ru-RU" w:eastAsia="en-US" w:bidi="ar-SA"/>
      </w:rPr>
    </w:lvl>
    <w:lvl w:ilvl="8" w:tplc="7902E3AA">
      <w:numFmt w:val="bullet"/>
      <w:lvlText w:val="•"/>
      <w:lvlJc w:val="left"/>
      <w:pPr>
        <w:ind w:left="8663" w:hanging="195"/>
      </w:pPr>
      <w:rPr>
        <w:rFonts w:hint="default"/>
        <w:lang w:val="ru-RU" w:eastAsia="en-US" w:bidi="ar-SA"/>
      </w:rPr>
    </w:lvl>
  </w:abstractNum>
  <w:abstractNum w:abstractNumId="5">
    <w:nsid w:val="53D66EF7"/>
    <w:multiLevelType w:val="hybridMultilevel"/>
    <w:tmpl w:val="ACD4D7E4"/>
    <w:lvl w:ilvl="0" w:tplc="C9A09220">
      <w:numFmt w:val="bullet"/>
      <w:lvlText w:val=""/>
      <w:lvlJc w:val="left"/>
      <w:pPr>
        <w:ind w:left="12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2CBCD2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2" w:tplc="47EA2842">
      <w:numFmt w:val="bullet"/>
      <w:lvlText w:val="•"/>
      <w:lvlJc w:val="left"/>
      <w:pPr>
        <w:ind w:left="2255" w:hanging="708"/>
      </w:pPr>
      <w:rPr>
        <w:rFonts w:hint="default"/>
        <w:lang w:val="ru-RU" w:eastAsia="en-US" w:bidi="ar-SA"/>
      </w:rPr>
    </w:lvl>
    <w:lvl w:ilvl="3" w:tplc="C3AE795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8682BB86">
      <w:numFmt w:val="bullet"/>
      <w:lvlText w:val="•"/>
      <w:lvlJc w:val="left"/>
      <w:pPr>
        <w:ind w:left="4391" w:hanging="708"/>
      </w:pPr>
      <w:rPr>
        <w:rFonts w:hint="default"/>
        <w:lang w:val="ru-RU" w:eastAsia="en-US" w:bidi="ar-SA"/>
      </w:rPr>
    </w:lvl>
    <w:lvl w:ilvl="5" w:tplc="9D14840C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6" w:tplc="57E0B0A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DCB80054"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8" w:tplc="F5EC1F50">
      <w:numFmt w:val="bullet"/>
      <w:lvlText w:val="•"/>
      <w:lvlJc w:val="left"/>
      <w:pPr>
        <w:ind w:left="8663" w:hanging="708"/>
      </w:pPr>
      <w:rPr>
        <w:rFonts w:hint="default"/>
        <w:lang w:val="ru-RU" w:eastAsia="en-US" w:bidi="ar-SA"/>
      </w:rPr>
    </w:lvl>
  </w:abstractNum>
  <w:abstractNum w:abstractNumId="6">
    <w:nsid w:val="5E0115AB"/>
    <w:multiLevelType w:val="hybridMultilevel"/>
    <w:tmpl w:val="E8F465B8"/>
    <w:lvl w:ilvl="0" w:tplc="B4804850">
      <w:numFmt w:val="bullet"/>
      <w:lvlText w:val=""/>
      <w:lvlJc w:val="left"/>
      <w:pPr>
        <w:ind w:left="88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3CBB18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8C9A66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3" w:tplc="CBA61BCE">
      <w:numFmt w:val="bullet"/>
      <w:lvlText w:val="•"/>
      <w:lvlJc w:val="left"/>
      <w:pPr>
        <w:ind w:left="3084" w:hanging="708"/>
      </w:pPr>
      <w:rPr>
        <w:rFonts w:hint="default"/>
        <w:lang w:val="ru-RU" w:eastAsia="en-US" w:bidi="ar-SA"/>
      </w:rPr>
    </w:lvl>
    <w:lvl w:ilvl="4" w:tplc="ED28AA94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83A6EDA0">
      <w:numFmt w:val="bullet"/>
      <w:lvlText w:val="•"/>
      <w:lvlJc w:val="left"/>
      <w:pPr>
        <w:ind w:left="5288" w:hanging="708"/>
      </w:pPr>
      <w:rPr>
        <w:rFonts w:hint="default"/>
        <w:lang w:val="ru-RU" w:eastAsia="en-US" w:bidi="ar-SA"/>
      </w:rPr>
    </w:lvl>
    <w:lvl w:ilvl="6" w:tplc="AE849614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7" w:tplc="E398F7DA">
      <w:numFmt w:val="bullet"/>
      <w:lvlText w:val="•"/>
      <w:lvlJc w:val="left"/>
      <w:pPr>
        <w:ind w:left="7492" w:hanging="708"/>
      </w:pPr>
      <w:rPr>
        <w:rFonts w:hint="default"/>
        <w:lang w:val="ru-RU" w:eastAsia="en-US" w:bidi="ar-SA"/>
      </w:rPr>
    </w:lvl>
    <w:lvl w:ilvl="8" w:tplc="32A65D14">
      <w:numFmt w:val="bullet"/>
      <w:lvlText w:val="•"/>
      <w:lvlJc w:val="left"/>
      <w:pPr>
        <w:ind w:left="8594" w:hanging="708"/>
      </w:pPr>
      <w:rPr>
        <w:rFonts w:hint="default"/>
        <w:lang w:val="ru-RU" w:eastAsia="en-US" w:bidi="ar-SA"/>
      </w:rPr>
    </w:lvl>
  </w:abstractNum>
  <w:abstractNum w:abstractNumId="7">
    <w:nsid w:val="6E1A2567"/>
    <w:multiLevelType w:val="hybridMultilevel"/>
    <w:tmpl w:val="2B245224"/>
    <w:lvl w:ilvl="0" w:tplc="897859F4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6227E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2" w:tplc="ABD47728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3" w:tplc="AFCE27BE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  <w:lvl w:ilvl="4" w:tplc="201C36C6">
      <w:numFmt w:val="bullet"/>
      <w:lvlText w:val="•"/>
      <w:lvlJc w:val="left"/>
      <w:pPr>
        <w:ind w:left="4955" w:hanging="240"/>
      </w:pPr>
      <w:rPr>
        <w:rFonts w:hint="default"/>
        <w:lang w:val="ru-RU" w:eastAsia="en-US" w:bidi="ar-SA"/>
      </w:rPr>
    </w:lvl>
    <w:lvl w:ilvl="5" w:tplc="9AF05978">
      <w:numFmt w:val="bullet"/>
      <w:lvlText w:val="•"/>
      <w:lvlJc w:val="left"/>
      <w:pPr>
        <w:ind w:left="5929" w:hanging="240"/>
      </w:pPr>
      <w:rPr>
        <w:rFonts w:hint="default"/>
        <w:lang w:val="ru-RU" w:eastAsia="en-US" w:bidi="ar-SA"/>
      </w:rPr>
    </w:lvl>
    <w:lvl w:ilvl="6" w:tplc="D194A2A8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7EF044C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D9DA1BBA">
      <w:numFmt w:val="bullet"/>
      <w:lvlText w:val="•"/>
      <w:lvlJc w:val="left"/>
      <w:pPr>
        <w:ind w:left="8851" w:hanging="240"/>
      </w:pPr>
      <w:rPr>
        <w:rFonts w:hint="default"/>
        <w:lang w:val="ru-RU" w:eastAsia="en-US" w:bidi="ar-SA"/>
      </w:rPr>
    </w:lvl>
  </w:abstractNum>
  <w:abstractNum w:abstractNumId="8">
    <w:nsid w:val="6ECA00E0"/>
    <w:multiLevelType w:val="hybridMultilevel"/>
    <w:tmpl w:val="7B0CDA1E"/>
    <w:lvl w:ilvl="0" w:tplc="5B5A1514">
      <w:start w:val="1"/>
      <w:numFmt w:val="decimal"/>
      <w:lvlText w:val="%1."/>
      <w:lvlJc w:val="left"/>
      <w:pPr>
        <w:ind w:left="112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05AE3BF2">
      <w:numFmt w:val="bullet"/>
      <w:lvlText w:val=""/>
      <w:lvlJc w:val="left"/>
      <w:pPr>
        <w:ind w:left="112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80CB6A">
      <w:numFmt w:val="bullet"/>
      <w:lvlText w:val="•"/>
      <w:lvlJc w:val="left"/>
      <w:pPr>
        <w:ind w:left="2173" w:hanging="480"/>
      </w:pPr>
      <w:rPr>
        <w:rFonts w:hint="default"/>
        <w:lang w:val="ru-RU" w:eastAsia="en-US" w:bidi="ar-SA"/>
      </w:rPr>
    </w:lvl>
    <w:lvl w:ilvl="3" w:tplc="2104DBA2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5E2ACB38">
      <w:numFmt w:val="bullet"/>
      <w:lvlText w:val="•"/>
      <w:lvlJc w:val="left"/>
      <w:pPr>
        <w:ind w:left="4226" w:hanging="480"/>
      </w:pPr>
      <w:rPr>
        <w:rFonts w:hint="default"/>
        <w:lang w:val="ru-RU" w:eastAsia="en-US" w:bidi="ar-SA"/>
      </w:rPr>
    </w:lvl>
    <w:lvl w:ilvl="5" w:tplc="B242012E">
      <w:numFmt w:val="bullet"/>
      <w:lvlText w:val="•"/>
      <w:lvlJc w:val="left"/>
      <w:pPr>
        <w:ind w:left="5253" w:hanging="480"/>
      </w:pPr>
      <w:rPr>
        <w:rFonts w:hint="default"/>
        <w:lang w:val="ru-RU" w:eastAsia="en-US" w:bidi="ar-SA"/>
      </w:rPr>
    </w:lvl>
    <w:lvl w:ilvl="6" w:tplc="8AE056C4">
      <w:numFmt w:val="bullet"/>
      <w:lvlText w:val="•"/>
      <w:lvlJc w:val="left"/>
      <w:pPr>
        <w:ind w:left="6279" w:hanging="480"/>
      </w:pPr>
      <w:rPr>
        <w:rFonts w:hint="default"/>
        <w:lang w:val="ru-RU" w:eastAsia="en-US" w:bidi="ar-SA"/>
      </w:rPr>
    </w:lvl>
    <w:lvl w:ilvl="7" w:tplc="0164C302"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  <w:lvl w:ilvl="8" w:tplc="BE06927E">
      <w:numFmt w:val="bullet"/>
      <w:lvlText w:val="•"/>
      <w:lvlJc w:val="left"/>
      <w:pPr>
        <w:ind w:left="8333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2C03"/>
    <w:rsid w:val="000535A7"/>
    <w:rsid w:val="00054B41"/>
    <w:rsid w:val="001407ED"/>
    <w:rsid w:val="003441DC"/>
    <w:rsid w:val="003A5116"/>
    <w:rsid w:val="003D509F"/>
    <w:rsid w:val="004258F9"/>
    <w:rsid w:val="00605423"/>
    <w:rsid w:val="006753AC"/>
    <w:rsid w:val="00682C03"/>
    <w:rsid w:val="008105C5"/>
    <w:rsid w:val="009103A8"/>
    <w:rsid w:val="00A5480B"/>
    <w:rsid w:val="00EF1CB0"/>
    <w:rsid w:val="00F8218C"/>
    <w:rsid w:val="00FB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C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2C03"/>
    <w:pPr>
      <w:ind w:left="1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2C03"/>
    <w:pPr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82C03"/>
    <w:pPr>
      <w:ind w:left="598" w:firstLine="707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82C03"/>
    <w:pPr>
      <w:spacing w:before="1"/>
      <w:ind w:left="955" w:right="968" w:firstLine="210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682C03"/>
    <w:pPr>
      <w:ind w:left="120" w:firstLine="708"/>
    </w:pPr>
  </w:style>
  <w:style w:type="paragraph" w:customStyle="1" w:styleId="TableParagraph">
    <w:name w:val="Table Paragraph"/>
    <w:basedOn w:val="a"/>
    <w:uiPriority w:val="1"/>
    <w:qFormat/>
    <w:rsid w:val="00682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psy.ru/lib/authors/id/28723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9B42-F5BB-4BB7-95BF-A1D8EF1B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7441</Words>
  <Characters>42417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SPecialiST RePack</Company>
  <LinksUpToDate>false</LinksUpToDate>
  <CharactersWithSpaces>49759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creator>Ириша</dc:creator>
  <cp:lastModifiedBy>Завуч</cp:lastModifiedBy>
  <cp:revision>8</cp:revision>
  <cp:lastPrinted>2023-12-20T10:48:00Z</cp:lastPrinted>
  <dcterms:created xsi:type="dcterms:W3CDTF">2023-12-20T10:38:00Z</dcterms:created>
  <dcterms:modified xsi:type="dcterms:W3CDTF">2023-12-21T06:58:00Z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2016</vt:lpwstr>
  </property>
</Properties>
</file>