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E62" w:rsidRPr="00706E62" w:rsidRDefault="00706E62" w:rsidP="00706E62">
      <w:pPr>
        <w:tabs>
          <w:tab w:val="left" w:pos="1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СОГЛАСОВАНО</w:t>
      </w:r>
      <w:r w:rsidRPr="00706E62">
        <w:rPr>
          <w:rFonts w:ascii="Times New Roman" w:hAnsi="Times New Roman" w:cs="Times New Roman"/>
          <w:sz w:val="24"/>
          <w:szCs w:val="24"/>
        </w:rPr>
        <w:t xml:space="preserve"> </w:t>
      </w:r>
      <w:r>
        <w:rPr>
          <w:rFonts w:ascii="Times New Roman" w:hAnsi="Times New Roman" w:cs="Times New Roman"/>
          <w:sz w:val="24"/>
          <w:szCs w:val="24"/>
        </w:rPr>
        <w:t xml:space="preserve">                                                           УТВЕРЖДНЕНО</w:t>
      </w:r>
    </w:p>
    <w:p w:rsidR="00706E62" w:rsidRPr="001E0A9D" w:rsidRDefault="00706E62" w:rsidP="00706E62">
      <w:pPr>
        <w:tabs>
          <w:tab w:val="left" w:pos="1180"/>
        </w:tabs>
        <w:spacing w:after="0" w:line="240" w:lineRule="auto"/>
        <w:rPr>
          <w:rFonts w:ascii="Times New Roman" w:hAnsi="Times New Roman" w:cs="Times New Roman"/>
          <w:sz w:val="24"/>
          <w:szCs w:val="24"/>
        </w:rPr>
      </w:pPr>
      <w:r w:rsidRPr="00706E62">
        <w:rPr>
          <w:rFonts w:ascii="Times New Roman" w:hAnsi="Times New Roman" w:cs="Times New Roman"/>
          <w:sz w:val="24"/>
          <w:szCs w:val="24"/>
        </w:rPr>
        <w:t>решением педагогического совета</w:t>
      </w:r>
      <w:r>
        <w:rPr>
          <w:rFonts w:ascii="Times New Roman" w:hAnsi="Times New Roman" w:cs="Times New Roman"/>
          <w:sz w:val="24"/>
          <w:szCs w:val="24"/>
        </w:rPr>
        <w:t xml:space="preserve">                           </w:t>
      </w:r>
      <w:r w:rsidRPr="00706E62">
        <w:rPr>
          <w:rFonts w:ascii="Times New Roman" w:hAnsi="Times New Roman" w:cs="Times New Roman"/>
          <w:sz w:val="24"/>
          <w:szCs w:val="24"/>
        </w:rPr>
        <w:t xml:space="preserve"> приказом от </w:t>
      </w:r>
      <w:r w:rsidR="001E0A9D" w:rsidRPr="001E0A9D">
        <w:rPr>
          <w:rFonts w:ascii="Times New Roman" w:hAnsi="Times New Roman" w:cs="Times New Roman"/>
          <w:sz w:val="24"/>
          <w:szCs w:val="24"/>
        </w:rPr>
        <w:t>31</w:t>
      </w:r>
      <w:r w:rsidRPr="00706E62">
        <w:rPr>
          <w:rFonts w:ascii="Times New Roman" w:hAnsi="Times New Roman" w:cs="Times New Roman"/>
          <w:sz w:val="24"/>
          <w:szCs w:val="24"/>
        </w:rPr>
        <w:t xml:space="preserve">.08.2022 г. № </w:t>
      </w:r>
      <w:r w:rsidR="001E0A9D" w:rsidRPr="001E0A9D">
        <w:rPr>
          <w:rFonts w:ascii="Times New Roman" w:hAnsi="Times New Roman" w:cs="Times New Roman"/>
          <w:sz w:val="24"/>
          <w:szCs w:val="24"/>
        </w:rPr>
        <w:t>220-</w:t>
      </w:r>
      <w:r w:rsidR="001E0A9D">
        <w:rPr>
          <w:rFonts w:ascii="Times New Roman" w:hAnsi="Times New Roman" w:cs="Times New Roman"/>
          <w:sz w:val="24"/>
          <w:szCs w:val="24"/>
        </w:rPr>
        <w:t>ОД</w:t>
      </w:r>
    </w:p>
    <w:p w:rsidR="00706E62" w:rsidRPr="00706E62" w:rsidRDefault="001E0A9D" w:rsidP="00706E62">
      <w:pPr>
        <w:tabs>
          <w:tab w:val="left" w:pos="1180"/>
        </w:tabs>
        <w:spacing w:after="0" w:line="240" w:lineRule="auto"/>
        <w:rPr>
          <w:rFonts w:ascii="Times New Roman" w:hAnsi="Times New Roman" w:cs="Times New Roman"/>
          <w:sz w:val="24"/>
          <w:szCs w:val="24"/>
        </w:rPr>
      </w:pPr>
      <w:r>
        <w:rPr>
          <w:rFonts w:ascii="Times New Roman" w:hAnsi="Times New Roman" w:cs="Times New Roman"/>
          <w:sz w:val="24"/>
          <w:szCs w:val="24"/>
        </w:rPr>
        <w:t>Протокол №1 от 30</w:t>
      </w:r>
      <w:r w:rsidR="00706E62" w:rsidRPr="00706E62">
        <w:rPr>
          <w:rFonts w:ascii="Times New Roman" w:hAnsi="Times New Roman" w:cs="Times New Roman"/>
          <w:sz w:val="24"/>
          <w:szCs w:val="24"/>
        </w:rPr>
        <w:t>.08.2022 г.</w:t>
      </w:r>
    </w:p>
    <w:p w:rsidR="00706E62" w:rsidRDefault="00706E62" w:rsidP="00706E62">
      <w:pPr>
        <w:tabs>
          <w:tab w:val="left" w:pos="1180"/>
        </w:tabs>
        <w:spacing w:after="0" w:line="240" w:lineRule="auto"/>
        <w:rPr>
          <w:rFonts w:ascii="Times New Roman" w:hAnsi="Times New Roman" w:cs="Times New Roman"/>
          <w:sz w:val="24"/>
          <w:szCs w:val="24"/>
        </w:rPr>
      </w:pPr>
    </w:p>
    <w:p w:rsidR="00546746" w:rsidRDefault="00706E62" w:rsidP="0087125B">
      <w:pPr>
        <w:tabs>
          <w:tab w:val="left" w:pos="1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270A6" w:rsidRPr="00512CD6" w:rsidRDefault="007270A6" w:rsidP="00706E62">
      <w:pPr>
        <w:spacing w:after="0" w:line="240" w:lineRule="auto"/>
        <w:rPr>
          <w:rFonts w:ascii="Times New Roman" w:hAnsi="Times New Roman" w:cs="Times New Roman"/>
          <w:b/>
          <w:sz w:val="24"/>
          <w:szCs w:val="24"/>
        </w:rPr>
      </w:pPr>
    </w:p>
    <w:p w:rsidR="00512CD6" w:rsidRDefault="00512CD6" w:rsidP="00512CD6">
      <w:pPr>
        <w:spacing w:after="0" w:line="240" w:lineRule="auto"/>
        <w:jc w:val="center"/>
        <w:rPr>
          <w:rFonts w:ascii="Times New Roman" w:hAnsi="Times New Roman" w:cs="Times New Roman"/>
          <w:b/>
          <w:sz w:val="24"/>
          <w:szCs w:val="24"/>
        </w:rPr>
      </w:pPr>
      <w:r w:rsidRPr="00512CD6">
        <w:rPr>
          <w:rFonts w:ascii="Times New Roman" w:hAnsi="Times New Roman" w:cs="Times New Roman"/>
          <w:b/>
          <w:sz w:val="24"/>
          <w:szCs w:val="24"/>
        </w:rPr>
        <w:t xml:space="preserve">Положение об использовании государственных символов </w:t>
      </w:r>
    </w:p>
    <w:p w:rsidR="00512CD6" w:rsidRDefault="00512CD6" w:rsidP="00512CD6">
      <w:pPr>
        <w:spacing w:after="0" w:line="240" w:lineRule="auto"/>
        <w:jc w:val="center"/>
        <w:rPr>
          <w:rFonts w:ascii="Times New Roman" w:hAnsi="Times New Roman" w:cs="Times New Roman"/>
          <w:b/>
          <w:sz w:val="24"/>
          <w:szCs w:val="24"/>
        </w:rPr>
      </w:pPr>
      <w:r w:rsidRPr="00512CD6">
        <w:rPr>
          <w:rFonts w:ascii="Times New Roman" w:hAnsi="Times New Roman" w:cs="Times New Roman"/>
          <w:b/>
          <w:sz w:val="24"/>
          <w:szCs w:val="24"/>
        </w:rPr>
        <w:t>в МБОУ «</w:t>
      </w:r>
      <w:proofErr w:type="spellStart"/>
      <w:r w:rsidRPr="00512CD6">
        <w:rPr>
          <w:rFonts w:ascii="Times New Roman" w:hAnsi="Times New Roman" w:cs="Times New Roman"/>
          <w:b/>
          <w:sz w:val="24"/>
          <w:szCs w:val="24"/>
        </w:rPr>
        <w:t>Залегощенская</w:t>
      </w:r>
      <w:proofErr w:type="spellEnd"/>
      <w:r w:rsidRPr="00512CD6">
        <w:rPr>
          <w:rFonts w:ascii="Times New Roman" w:hAnsi="Times New Roman" w:cs="Times New Roman"/>
          <w:b/>
          <w:sz w:val="24"/>
          <w:szCs w:val="24"/>
        </w:rPr>
        <w:t xml:space="preserve"> средняя общеобразовательная школа №2»</w:t>
      </w:r>
    </w:p>
    <w:p w:rsidR="00512CD6" w:rsidRPr="00512CD6" w:rsidRDefault="00512CD6" w:rsidP="00512CD6">
      <w:pPr>
        <w:spacing w:after="0" w:line="240" w:lineRule="auto"/>
        <w:jc w:val="center"/>
        <w:rPr>
          <w:rFonts w:ascii="Times New Roman" w:hAnsi="Times New Roman" w:cs="Times New Roman"/>
          <w:b/>
          <w:sz w:val="24"/>
          <w:szCs w:val="24"/>
        </w:rPr>
      </w:pPr>
    </w:p>
    <w:p w:rsidR="00512CD6" w:rsidRPr="00512CD6" w:rsidRDefault="00512CD6" w:rsidP="00512CD6">
      <w:pPr>
        <w:spacing w:after="0" w:line="240" w:lineRule="auto"/>
        <w:jc w:val="center"/>
        <w:rPr>
          <w:rFonts w:ascii="Times New Roman" w:hAnsi="Times New Roman" w:cs="Times New Roman"/>
          <w:b/>
          <w:sz w:val="24"/>
          <w:szCs w:val="24"/>
        </w:rPr>
      </w:pPr>
      <w:r w:rsidRPr="00512CD6">
        <w:rPr>
          <w:rFonts w:ascii="Times New Roman" w:hAnsi="Times New Roman" w:cs="Times New Roman"/>
          <w:b/>
          <w:sz w:val="24"/>
          <w:szCs w:val="24"/>
        </w:rPr>
        <w:t>1. Общие положения</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 xml:space="preserve">1.1. Положение об использовании государственных символов в </w:t>
      </w:r>
      <w:bookmarkStart w:id="0" w:name="_GoBack"/>
      <w:r w:rsidRPr="00512CD6">
        <w:rPr>
          <w:rFonts w:ascii="Times New Roman" w:hAnsi="Times New Roman" w:cs="Times New Roman"/>
          <w:sz w:val="24"/>
          <w:szCs w:val="24"/>
        </w:rPr>
        <w:t>МБОУ «</w:t>
      </w:r>
      <w:proofErr w:type="spellStart"/>
      <w:r w:rsidRPr="00512CD6">
        <w:rPr>
          <w:rFonts w:ascii="Times New Roman" w:hAnsi="Times New Roman" w:cs="Times New Roman"/>
          <w:sz w:val="24"/>
          <w:szCs w:val="24"/>
        </w:rPr>
        <w:t>Залегощенская</w:t>
      </w:r>
      <w:proofErr w:type="spellEnd"/>
      <w:r w:rsidRPr="00512CD6">
        <w:rPr>
          <w:rFonts w:ascii="Times New Roman" w:hAnsi="Times New Roman" w:cs="Times New Roman"/>
          <w:sz w:val="24"/>
          <w:szCs w:val="24"/>
        </w:rPr>
        <w:t xml:space="preserve"> средняя об</w:t>
      </w:r>
      <w:r>
        <w:rPr>
          <w:rFonts w:ascii="Times New Roman" w:hAnsi="Times New Roman" w:cs="Times New Roman"/>
          <w:sz w:val="24"/>
          <w:szCs w:val="24"/>
        </w:rPr>
        <w:t>щеобразовательная школа №2»</w:t>
      </w:r>
      <w:r w:rsidRPr="00512CD6">
        <w:rPr>
          <w:rFonts w:ascii="Times New Roman" w:hAnsi="Times New Roman" w:cs="Times New Roman"/>
          <w:sz w:val="24"/>
          <w:szCs w:val="24"/>
        </w:rPr>
        <w:t xml:space="preserve"> </w:t>
      </w:r>
      <w:proofErr w:type="spellStart"/>
      <w:r w:rsidR="00CD558E">
        <w:rPr>
          <w:rFonts w:ascii="Times New Roman" w:hAnsi="Times New Roman" w:cs="Times New Roman"/>
          <w:sz w:val="24"/>
          <w:szCs w:val="24"/>
        </w:rPr>
        <w:t>Залегощенского</w:t>
      </w:r>
      <w:proofErr w:type="spellEnd"/>
      <w:r w:rsidR="00CD558E">
        <w:rPr>
          <w:rFonts w:ascii="Times New Roman" w:hAnsi="Times New Roman" w:cs="Times New Roman"/>
          <w:sz w:val="24"/>
          <w:szCs w:val="24"/>
        </w:rPr>
        <w:t xml:space="preserve"> района Орловской области </w:t>
      </w:r>
      <w:bookmarkEnd w:id="0"/>
      <w:r w:rsidRPr="00512CD6">
        <w:rPr>
          <w:rFonts w:ascii="Times New Roman" w:hAnsi="Times New Roman" w:cs="Times New Roman"/>
          <w:sz w:val="24"/>
          <w:szCs w:val="24"/>
        </w:rPr>
        <w:t>(далее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 гимна Российской Федерации в МБОУ «</w:t>
      </w:r>
      <w:proofErr w:type="spellStart"/>
      <w:r w:rsidRPr="00512CD6">
        <w:rPr>
          <w:rFonts w:ascii="Times New Roman" w:hAnsi="Times New Roman" w:cs="Times New Roman"/>
          <w:sz w:val="24"/>
          <w:szCs w:val="24"/>
        </w:rPr>
        <w:t>Залегощенская</w:t>
      </w:r>
      <w:proofErr w:type="spellEnd"/>
      <w:r w:rsidRPr="00512CD6">
        <w:rPr>
          <w:rFonts w:ascii="Times New Roman" w:hAnsi="Times New Roman" w:cs="Times New Roman"/>
          <w:sz w:val="24"/>
          <w:szCs w:val="24"/>
        </w:rPr>
        <w:t xml:space="preserve"> средня</w:t>
      </w:r>
      <w:r>
        <w:rPr>
          <w:rFonts w:ascii="Times New Roman" w:hAnsi="Times New Roman" w:cs="Times New Roman"/>
          <w:sz w:val="24"/>
          <w:szCs w:val="24"/>
        </w:rPr>
        <w:t xml:space="preserve">я общеобразовательная школа №2» </w:t>
      </w:r>
      <w:r w:rsidRPr="00512CD6">
        <w:rPr>
          <w:rFonts w:ascii="Times New Roman" w:hAnsi="Times New Roman" w:cs="Times New Roman"/>
          <w:sz w:val="24"/>
          <w:szCs w:val="24"/>
        </w:rPr>
        <w:t>(далее – образовательная организация).</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1.2. Государственный флаг Российской Федерации (далее – Флаг) является официальным государственным символом Российской Федерации.</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Флаг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Использование Флага с нарушением Федерального конституционного закона от 25.12.2000 № 1-ФКЗ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РФ.</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1.3. Государственный герб Российской Федерации (далее – Герб) является официальным государственным символом Российской Федерации.</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Воспроизведение Герба допускается без геральдического щита (в виде главной фигуры – двуглавого орла с атрибутами), а также в одноцветном варианте.</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Использование Герба с нарушением Федерального конституционного закона от 25.12.2000 № 2-ФКЗ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1.4. Государственный гимн Российской Федерации (далее – Гимн) является официальным государственным символом Российской Федерации.</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 xml:space="preserve">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512CD6">
        <w:rPr>
          <w:rFonts w:ascii="Times New Roman" w:hAnsi="Times New Roman" w:cs="Times New Roman"/>
          <w:sz w:val="24"/>
          <w:szCs w:val="24"/>
        </w:rPr>
        <w:t>звуко</w:t>
      </w:r>
      <w:proofErr w:type="spellEnd"/>
      <w:r w:rsidRPr="00512CD6">
        <w:rPr>
          <w:rFonts w:ascii="Times New Roman" w:hAnsi="Times New Roman" w:cs="Times New Roman"/>
          <w:sz w:val="24"/>
          <w:szCs w:val="24"/>
        </w:rPr>
        <w:t>- и видеозаписи, а также средства теле- и радиотрансляции.</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Гимн должен исполняться в точном соответствии с музыкальной редакцией и текстом, утвержденными Федеральным конституционным законом от 25.12.2000 № 3-ФКЗ «О Государственном гимне Российской Федерации».</w:t>
      </w:r>
    </w:p>
    <w:p w:rsidR="00512CD6" w:rsidRDefault="00512CD6" w:rsidP="00512CD6">
      <w:pPr>
        <w:spacing w:after="0" w:line="240" w:lineRule="auto"/>
        <w:jc w:val="center"/>
        <w:rPr>
          <w:rFonts w:ascii="Times New Roman" w:hAnsi="Times New Roman" w:cs="Times New Roman"/>
          <w:b/>
          <w:sz w:val="24"/>
          <w:szCs w:val="24"/>
        </w:rPr>
      </w:pPr>
    </w:p>
    <w:p w:rsidR="00512CD6" w:rsidRPr="00512CD6" w:rsidRDefault="00512CD6" w:rsidP="00512CD6">
      <w:pPr>
        <w:spacing w:after="0" w:line="240" w:lineRule="auto"/>
        <w:jc w:val="center"/>
        <w:rPr>
          <w:rFonts w:ascii="Times New Roman" w:hAnsi="Times New Roman" w:cs="Times New Roman"/>
          <w:b/>
          <w:sz w:val="24"/>
          <w:szCs w:val="24"/>
        </w:rPr>
      </w:pPr>
      <w:r w:rsidRPr="00512CD6">
        <w:rPr>
          <w:rFonts w:ascii="Times New Roman" w:hAnsi="Times New Roman" w:cs="Times New Roman"/>
          <w:b/>
          <w:sz w:val="24"/>
          <w:szCs w:val="24"/>
        </w:rPr>
        <w:t>2. Использование Флага</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lastRenderedPageBreak/>
        <w:t>2.1. Флаг вывешивается постоянно на зданиях общеобразовательных организаций независимо от форм собственности или устанавливается постоянно на их территориях.</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2.2. Флаг может быть поднят (установлен) во время торжественных мероприятий. Флаг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2.3. Каждая учебная неделя начинается с торжественной линейки, на которой происходит поднятие Флага и прослушивание Гимна. Конкретное время начала и продолжительность линейки устанавливается приказом директора образовательной организации.</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2.4. Подъем Флага осуществляется по команде директора образовательной организации или ведущего мероприятия при построении обучающихся и администрации образовательной организации в соответствии с Регламентом, изложенным в приложении 1 к Положению.</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2.5. Для подъема Флага руководитель образовательной организации назначает знаменщиков и ассистентов из обучающихся и работников образовательной организации, проявивших выдающиеся успехи в разных сферах деятельности.</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2.6. Флаг поднимается на мачте (флагштоке). Мачта (флагшток) устанавливается, как правило, вблизи здания образовательной организации или в помещении образовательной организации в месте, обеспечивающем лучшую видимость Флага и возможность построения обучающихся и административного персонала.</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Мачта (флагшток) для подъема Флага изготавливается из металлических труб. Высота мачты (флагштока) – 5–10 м. Нижняя часть мачты (флагштока) диаметром 8–10 см составляет одну треть общей длины, диаметр верхней части – 4–6 см.</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В нижней и верхней частях мачты (флагштока) крепятся два ролика. Нижний ролик крепится на расстоянии 1 м от уровня земли, а верхний – 0,1 м от конца мачты (флагштока). К роликам прикрепляется стальной трос с приспособлениями для крепления Флага.</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2.7. Полотнище Флага имеет длину 1,8 м и ширину 1,2 м.</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2.8. Спуск Флага производится дежурным обучающимся или работником образовательной организации в конце рабочего дня или в конце учебной недели в часы, установленные приказом директора образовательной организации.</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2.9. После спуска Флаг доставляется в комнату его хранения. При необходимости принимаются меры по его сушке и чистке.</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 xml:space="preserve">2.10. Контроль за состоянием Флага еженедельно осуществляет работник, назначенный приказом директора образовательной организации (ответственный за хранение Флага). </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2.11. В случае повреждения Флаг должен быть немедленно заменен запасным.</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2.12. Во время церемоний и мероприятий для создания особой торжественной атмосферы может использоваться ритуал вноса и выноса Флага знаменной группой в количестве четырех человек: руководителя и трех ассистентов, в соответствии с Регламентом, изложенным в приложении 2 к Положению. Персональный состав знаменной группы устанавливает директор образовательной организации или его заместитель.</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2.13.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2.14. 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 xml:space="preserve">2.15. При одновременном подъеме (размещении) Флага и других флагов размер флага субъекта РФ, муниципального образования, общественного объединения либо </w:t>
      </w:r>
      <w:r w:rsidRPr="00512CD6">
        <w:rPr>
          <w:rFonts w:ascii="Times New Roman" w:hAnsi="Times New Roman" w:cs="Times New Roman"/>
          <w:sz w:val="24"/>
          <w:szCs w:val="24"/>
        </w:rPr>
        <w:lastRenderedPageBreak/>
        <w:t>предприятия, учреждения или организации не может превышать размер Флага, а высота подъема Флага не может быть меньше высоты подъема других флагов.</w:t>
      </w:r>
    </w:p>
    <w:p w:rsidR="00512CD6" w:rsidRDefault="00512CD6" w:rsidP="00512CD6">
      <w:pPr>
        <w:spacing w:after="0" w:line="240" w:lineRule="auto"/>
        <w:jc w:val="both"/>
        <w:rPr>
          <w:rFonts w:ascii="Times New Roman" w:hAnsi="Times New Roman" w:cs="Times New Roman"/>
          <w:sz w:val="24"/>
          <w:szCs w:val="24"/>
        </w:rPr>
      </w:pPr>
    </w:p>
    <w:p w:rsidR="00512CD6" w:rsidRPr="00512CD6" w:rsidRDefault="00512CD6" w:rsidP="00512CD6">
      <w:pPr>
        <w:spacing w:after="0" w:line="240" w:lineRule="auto"/>
        <w:jc w:val="center"/>
        <w:rPr>
          <w:rFonts w:ascii="Times New Roman" w:hAnsi="Times New Roman" w:cs="Times New Roman"/>
          <w:b/>
          <w:sz w:val="24"/>
          <w:szCs w:val="24"/>
        </w:rPr>
      </w:pPr>
      <w:r w:rsidRPr="00512CD6">
        <w:rPr>
          <w:rFonts w:ascii="Times New Roman" w:hAnsi="Times New Roman" w:cs="Times New Roman"/>
          <w:b/>
          <w:sz w:val="24"/>
          <w:szCs w:val="24"/>
        </w:rPr>
        <w:t>3. Использование Гимна</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3.1. 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Федеральном конституционном законе от 25.12.2000 № 3-ФКЗ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3.3. Гимн исполняется:</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w:t>
      </w:r>
      <w:r w:rsidRPr="00512CD6">
        <w:rPr>
          <w:rFonts w:ascii="Times New Roman" w:hAnsi="Times New Roman" w:cs="Times New Roman"/>
          <w:sz w:val="24"/>
          <w:szCs w:val="24"/>
        </w:rPr>
        <w:tab/>
        <w:t>во время официальной церемонии подъема Флага и других официальных церемоний;</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w:t>
      </w:r>
      <w:r w:rsidRPr="00512CD6">
        <w:rPr>
          <w:rFonts w:ascii="Times New Roman" w:hAnsi="Times New Roman" w:cs="Times New Roman"/>
          <w:sz w:val="24"/>
          <w:szCs w:val="24"/>
        </w:rPr>
        <w:tab/>
        <w:t>при открытии памятников и памятных знаков, установленных по решению государственных органов и органов местного самоуправления;</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w:t>
      </w:r>
      <w:r w:rsidRPr="00512CD6">
        <w:rPr>
          <w:rFonts w:ascii="Times New Roman" w:hAnsi="Times New Roman" w:cs="Times New Roman"/>
          <w:sz w:val="24"/>
          <w:szCs w:val="24"/>
        </w:rPr>
        <w:tab/>
        <w:t>при открытии и закрытии торжественных собраний, посвященных государственным и муниципальным праздникам;</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w:t>
      </w:r>
      <w:r w:rsidRPr="00512CD6">
        <w:rPr>
          <w:rFonts w:ascii="Times New Roman" w:hAnsi="Times New Roman" w:cs="Times New Roman"/>
          <w:sz w:val="24"/>
          <w:szCs w:val="24"/>
        </w:rPr>
        <w:tab/>
        <w:t>в общеобразовательных организациях независимо от форм собственности – перед первым уроком (занятием) в день начала нового учебного года, а также во время проводимых торжественных мероприятий, посвященных государственным и муниципальным праздникам.</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Гимн может исполняться в иных случаях во время торжественных мероприятий.</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Допускается не обнажать голову лицам, религиозные убеждения которых рассматривают обнажение головы как акт неуважения и (или) унижения.</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 xml:space="preserve">3.6. При официальном исполнении Гимна следует соблюдать тишину и сократить передвижения и перемещения до предельно возможного минимума. Гимн следует </w:t>
      </w:r>
      <w:proofErr w:type="gramStart"/>
      <w:r w:rsidRPr="00512CD6">
        <w:rPr>
          <w:rFonts w:ascii="Times New Roman" w:hAnsi="Times New Roman" w:cs="Times New Roman"/>
          <w:sz w:val="24"/>
          <w:szCs w:val="24"/>
        </w:rPr>
        <w:t>выслушать</w:t>
      </w:r>
      <w:proofErr w:type="gramEnd"/>
      <w:r w:rsidRPr="00512CD6">
        <w:rPr>
          <w:rFonts w:ascii="Times New Roman" w:hAnsi="Times New Roman" w:cs="Times New Roman"/>
          <w:sz w:val="24"/>
          <w:szCs w:val="24"/>
        </w:rPr>
        <w:t xml:space="preserve"> молча</w:t>
      </w:r>
      <w:r w:rsidR="005F1B56">
        <w:rPr>
          <w:rFonts w:ascii="Times New Roman" w:hAnsi="Times New Roman" w:cs="Times New Roman"/>
          <w:sz w:val="24"/>
          <w:szCs w:val="24"/>
        </w:rPr>
        <w:t xml:space="preserve">, </w:t>
      </w:r>
      <w:r w:rsidRPr="00512CD6">
        <w:rPr>
          <w:rFonts w:ascii="Times New Roman" w:hAnsi="Times New Roman" w:cs="Times New Roman"/>
          <w:sz w:val="24"/>
          <w:szCs w:val="24"/>
        </w:rPr>
        <w:t xml:space="preserve"> либо подпевая исполнению.</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3.7. Если исполнение Гимна сопровождается поднятием Флага, присутствующие поворачиваются лицом к поднимаемому Флагу.</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rsidR="005F1B5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3.9. При исполнении Гимна без слов исполняются вступление, куплет и припев. Троекратное исполнение куплетов и припевов при исполнени</w:t>
      </w:r>
      <w:r w:rsidR="00706E62">
        <w:rPr>
          <w:rFonts w:ascii="Times New Roman" w:hAnsi="Times New Roman" w:cs="Times New Roman"/>
          <w:sz w:val="24"/>
          <w:szCs w:val="24"/>
        </w:rPr>
        <w:t>и Гимна без слов не применяется.</w:t>
      </w:r>
    </w:p>
    <w:p w:rsidR="005F1B56" w:rsidRDefault="005F1B56" w:rsidP="00512CD6">
      <w:pPr>
        <w:spacing w:after="0" w:line="240" w:lineRule="auto"/>
        <w:jc w:val="both"/>
        <w:rPr>
          <w:rFonts w:ascii="Times New Roman" w:hAnsi="Times New Roman" w:cs="Times New Roman"/>
          <w:sz w:val="24"/>
          <w:szCs w:val="24"/>
        </w:rPr>
      </w:pPr>
    </w:p>
    <w:p w:rsidR="005F1B56" w:rsidRDefault="005F1B56" w:rsidP="00512CD6">
      <w:pPr>
        <w:spacing w:after="0" w:line="240" w:lineRule="auto"/>
        <w:jc w:val="both"/>
        <w:rPr>
          <w:rFonts w:ascii="Times New Roman" w:hAnsi="Times New Roman" w:cs="Times New Roman"/>
          <w:sz w:val="24"/>
          <w:szCs w:val="24"/>
        </w:rPr>
      </w:pPr>
    </w:p>
    <w:p w:rsidR="00512CD6" w:rsidRPr="005F1B56" w:rsidRDefault="00512CD6" w:rsidP="005F1B56">
      <w:pPr>
        <w:spacing w:after="0" w:line="240" w:lineRule="auto"/>
        <w:jc w:val="center"/>
        <w:rPr>
          <w:rFonts w:ascii="Times New Roman" w:hAnsi="Times New Roman" w:cs="Times New Roman"/>
          <w:b/>
          <w:sz w:val="24"/>
          <w:szCs w:val="24"/>
        </w:rPr>
      </w:pPr>
      <w:r w:rsidRPr="005F1B56">
        <w:rPr>
          <w:rFonts w:ascii="Times New Roman" w:hAnsi="Times New Roman" w:cs="Times New Roman"/>
          <w:b/>
          <w:sz w:val="24"/>
          <w:szCs w:val="24"/>
        </w:rPr>
        <w:t>4. Использование Герба</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4.1. Допускается использование Герба, в том числе его изображения, если такое использование не является надругательством над Гербом.</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4.2. В образовательной организации Герб размещается в помещениях (части помещений), отведенных для экспозиции, посвященной государственной символике. Такие помещения должны быть эстетично оформлены и размещены вдали от хозяйственно-бытовых комнат, прохода и гардероба.</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4.3.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Герб располагается в центре, а при размещении четного числа гербов (но более двух) – левее центра.</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4.4.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rsidR="00512CD6" w:rsidRPr="005F1B56" w:rsidRDefault="00512CD6"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706E62" w:rsidRDefault="00706E62" w:rsidP="005F1B56">
      <w:pPr>
        <w:spacing w:after="0" w:line="240" w:lineRule="auto"/>
        <w:jc w:val="center"/>
        <w:rPr>
          <w:rFonts w:ascii="Times New Roman" w:hAnsi="Times New Roman" w:cs="Times New Roman"/>
          <w:b/>
          <w:sz w:val="24"/>
          <w:szCs w:val="24"/>
        </w:rPr>
      </w:pPr>
    </w:p>
    <w:p w:rsidR="00512CD6" w:rsidRPr="005F1B56" w:rsidRDefault="00512CD6" w:rsidP="005F1B56">
      <w:pPr>
        <w:spacing w:after="0" w:line="240" w:lineRule="auto"/>
        <w:jc w:val="center"/>
        <w:rPr>
          <w:rFonts w:ascii="Times New Roman" w:hAnsi="Times New Roman" w:cs="Times New Roman"/>
          <w:b/>
          <w:sz w:val="24"/>
          <w:szCs w:val="24"/>
        </w:rPr>
      </w:pPr>
      <w:r w:rsidRPr="005F1B56">
        <w:rPr>
          <w:rFonts w:ascii="Times New Roman" w:hAnsi="Times New Roman" w:cs="Times New Roman"/>
          <w:b/>
          <w:sz w:val="24"/>
          <w:szCs w:val="24"/>
        </w:rPr>
        <w:t>Приложение</w:t>
      </w:r>
      <w:r w:rsidR="005F1B56" w:rsidRPr="005F1B56">
        <w:rPr>
          <w:rFonts w:ascii="Times New Roman" w:hAnsi="Times New Roman" w:cs="Times New Roman"/>
          <w:b/>
          <w:sz w:val="24"/>
          <w:szCs w:val="24"/>
        </w:rPr>
        <w:t xml:space="preserve"> 1 к Положению об использовании </w:t>
      </w:r>
      <w:r w:rsidRPr="005F1B56">
        <w:rPr>
          <w:rFonts w:ascii="Times New Roman" w:hAnsi="Times New Roman" w:cs="Times New Roman"/>
          <w:b/>
          <w:sz w:val="24"/>
          <w:szCs w:val="24"/>
        </w:rPr>
        <w:t>государственных символов</w:t>
      </w:r>
    </w:p>
    <w:p w:rsidR="00512CD6" w:rsidRPr="005F1B56" w:rsidRDefault="00512CD6" w:rsidP="005F1B56">
      <w:pPr>
        <w:spacing w:after="0" w:line="240" w:lineRule="auto"/>
        <w:jc w:val="center"/>
        <w:rPr>
          <w:rFonts w:ascii="Times New Roman" w:hAnsi="Times New Roman" w:cs="Times New Roman"/>
          <w:b/>
          <w:sz w:val="24"/>
          <w:szCs w:val="24"/>
        </w:rPr>
      </w:pPr>
      <w:r w:rsidRPr="005F1B56">
        <w:rPr>
          <w:rFonts w:ascii="Times New Roman" w:hAnsi="Times New Roman" w:cs="Times New Roman"/>
          <w:b/>
          <w:sz w:val="24"/>
          <w:szCs w:val="24"/>
        </w:rPr>
        <w:t xml:space="preserve">в </w:t>
      </w:r>
      <w:r w:rsidR="005F1B56" w:rsidRPr="005F1B56">
        <w:rPr>
          <w:rFonts w:ascii="Times New Roman" w:hAnsi="Times New Roman" w:cs="Times New Roman"/>
          <w:b/>
          <w:sz w:val="24"/>
          <w:szCs w:val="24"/>
        </w:rPr>
        <w:t>МБОУ «</w:t>
      </w:r>
      <w:proofErr w:type="spellStart"/>
      <w:r w:rsidR="005F1B56" w:rsidRPr="005F1B56">
        <w:rPr>
          <w:rFonts w:ascii="Times New Roman" w:hAnsi="Times New Roman" w:cs="Times New Roman"/>
          <w:b/>
          <w:sz w:val="24"/>
          <w:szCs w:val="24"/>
        </w:rPr>
        <w:t>Залегощенская</w:t>
      </w:r>
      <w:proofErr w:type="spellEnd"/>
      <w:r w:rsidR="005F1B56" w:rsidRPr="005F1B56">
        <w:rPr>
          <w:rFonts w:ascii="Times New Roman" w:hAnsi="Times New Roman" w:cs="Times New Roman"/>
          <w:b/>
          <w:sz w:val="24"/>
          <w:szCs w:val="24"/>
        </w:rPr>
        <w:t xml:space="preserve"> средняя общеобразовательная школа №2»</w:t>
      </w:r>
    </w:p>
    <w:p w:rsidR="005F1B56" w:rsidRPr="005F1B56" w:rsidRDefault="005F1B56" w:rsidP="005F1B56">
      <w:pPr>
        <w:spacing w:after="0" w:line="240" w:lineRule="auto"/>
        <w:jc w:val="center"/>
        <w:rPr>
          <w:rFonts w:ascii="Times New Roman" w:hAnsi="Times New Roman" w:cs="Times New Roman"/>
          <w:b/>
          <w:i/>
          <w:sz w:val="24"/>
          <w:szCs w:val="24"/>
        </w:rPr>
      </w:pPr>
    </w:p>
    <w:p w:rsidR="00512CD6" w:rsidRDefault="00512CD6" w:rsidP="005F1B56">
      <w:pPr>
        <w:spacing w:after="0" w:line="240" w:lineRule="auto"/>
        <w:jc w:val="center"/>
        <w:rPr>
          <w:rFonts w:ascii="Times New Roman" w:hAnsi="Times New Roman" w:cs="Times New Roman"/>
          <w:b/>
          <w:i/>
          <w:sz w:val="24"/>
          <w:szCs w:val="24"/>
        </w:rPr>
      </w:pPr>
      <w:r w:rsidRPr="005F1B56">
        <w:rPr>
          <w:rFonts w:ascii="Times New Roman" w:hAnsi="Times New Roman" w:cs="Times New Roman"/>
          <w:b/>
          <w:i/>
          <w:sz w:val="24"/>
          <w:szCs w:val="24"/>
        </w:rPr>
        <w:t>Регламент подъема и спуска Государственного флага Российской Федерации в</w:t>
      </w:r>
      <w:r w:rsidR="005F1B56" w:rsidRPr="005F1B56">
        <w:rPr>
          <w:b/>
          <w:i/>
        </w:rPr>
        <w:t xml:space="preserve"> </w:t>
      </w:r>
      <w:r w:rsidR="005F1B56" w:rsidRPr="005F1B56">
        <w:rPr>
          <w:rFonts w:ascii="Times New Roman" w:hAnsi="Times New Roman" w:cs="Times New Roman"/>
          <w:b/>
          <w:i/>
          <w:sz w:val="24"/>
          <w:szCs w:val="24"/>
        </w:rPr>
        <w:t>МБОУ «</w:t>
      </w:r>
      <w:proofErr w:type="spellStart"/>
      <w:r w:rsidR="005F1B56" w:rsidRPr="005F1B56">
        <w:rPr>
          <w:rFonts w:ascii="Times New Roman" w:hAnsi="Times New Roman" w:cs="Times New Roman"/>
          <w:b/>
          <w:i/>
          <w:sz w:val="24"/>
          <w:szCs w:val="24"/>
        </w:rPr>
        <w:t>Залегощенская</w:t>
      </w:r>
      <w:proofErr w:type="spellEnd"/>
      <w:r w:rsidR="005F1B56" w:rsidRPr="005F1B56">
        <w:rPr>
          <w:rFonts w:ascii="Times New Roman" w:hAnsi="Times New Roman" w:cs="Times New Roman"/>
          <w:b/>
          <w:i/>
          <w:sz w:val="24"/>
          <w:szCs w:val="24"/>
        </w:rPr>
        <w:t xml:space="preserve"> средняя общеобразовательная школа №2»</w:t>
      </w:r>
    </w:p>
    <w:p w:rsidR="005F1B56" w:rsidRPr="005F1B56" w:rsidRDefault="005F1B56" w:rsidP="005F1B56">
      <w:pPr>
        <w:spacing w:after="0" w:line="240" w:lineRule="auto"/>
        <w:jc w:val="center"/>
        <w:rPr>
          <w:rFonts w:ascii="Times New Roman" w:hAnsi="Times New Roman" w:cs="Times New Roman"/>
          <w:b/>
          <w:i/>
          <w:sz w:val="24"/>
          <w:szCs w:val="24"/>
        </w:rPr>
      </w:pP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1. Назначенный обучающийся или работник (знаменщик) получает Флаг у ответственного за хранение Флага, прибывает к установленному месту его подъема и прикрепляет Флаг к тросу мачты (флагштока).</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2. В назначенное время обучающиеся и административные работники образовательной организации выстраиваются на линейку.</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3. Директор образовательной организации или ведущий мероприятия подает команду «Поднять флаг Российской Федерации». По этой команде знаменщик поднимает Флаг. Оркестр исполняет Гимн. В ином случае Гимн исполняется с использованием технических средств воспроизведения звукозаписи.</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4. Все присутствующие поворачивают голову в сторону Флага. По окончании исполнения Гимна и подъема Флага начинается основная часть мероприятия.</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5. Для спуска Флага дежурный обучающийся или работник образовательной организации в присутствии ассистентов (или без них) спускает Флаг. При этом построение обучающихся и работников не производится, Гимн не исполняется.</w:t>
      </w:r>
    </w:p>
    <w:p w:rsidR="005F1B56" w:rsidRDefault="005F1B56" w:rsidP="00512CD6">
      <w:pPr>
        <w:spacing w:after="0" w:line="240" w:lineRule="auto"/>
        <w:jc w:val="both"/>
        <w:rPr>
          <w:rFonts w:ascii="Times New Roman" w:hAnsi="Times New Roman" w:cs="Times New Roman"/>
          <w:sz w:val="24"/>
          <w:szCs w:val="24"/>
        </w:rPr>
      </w:pPr>
    </w:p>
    <w:p w:rsidR="00512CD6" w:rsidRPr="005F1B56" w:rsidRDefault="00512CD6" w:rsidP="005F1B56">
      <w:pPr>
        <w:spacing w:after="0" w:line="240" w:lineRule="auto"/>
        <w:jc w:val="center"/>
        <w:rPr>
          <w:rFonts w:ascii="Times New Roman" w:hAnsi="Times New Roman" w:cs="Times New Roman"/>
          <w:b/>
          <w:sz w:val="24"/>
          <w:szCs w:val="24"/>
        </w:rPr>
      </w:pPr>
      <w:r w:rsidRPr="005F1B56">
        <w:rPr>
          <w:rFonts w:ascii="Times New Roman" w:hAnsi="Times New Roman" w:cs="Times New Roman"/>
          <w:b/>
          <w:sz w:val="24"/>
          <w:szCs w:val="24"/>
        </w:rPr>
        <w:t>Приложение</w:t>
      </w:r>
      <w:r w:rsidR="005F1B56" w:rsidRPr="005F1B56">
        <w:rPr>
          <w:rFonts w:ascii="Times New Roman" w:hAnsi="Times New Roman" w:cs="Times New Roman"/>
          <w:b/>
          <w:sz w:val="24"/>
          <w:szCs w:val="24"/>
        </w:rPr>
        <w:t xml:space="preserve"> 2 к Положению об использовании государственных символов </w:t>
      </w:r>
      <w:r w:rsidRPr="005F1B56">
        <w:rPr>
          <w:rFonts w:ascii="Times New Roman" w:hAnsi="Times New Roman" w:cs="Times New Roman"/>
          <w:b/>
          <w:sz w:val="24"/>
          <w:szCs w:val="24"/>
        </w:rPr>
        <w:t xml:space="preserve">в </w:t>
      </w:r>
      <w:r w:rsidR="005F1B56" w:rsidRPr="005F1B56">
        <w:rPr>
          <w:rFonts w:ascii="Times New Roman" w:hAnsi="Times New Roman" w:cs="Times New Roman"/>
          <w:b/>
          <w:sz w:val="24"/>
          <w:szCs w:val="24"/>
        </w:rPr>
        <w:t>МБОУ «</w:t>
      </w:r>
      <w:proofErr w:type="spellStart"/>
      <w:r w:rsidR="005F1B56" w:rsidRPr="005F1B56">
        <w:rPr>
          <w:rFonts w:ascii="Times New Roman" w:hAnsi="Times New Roman" w:cs="Times New Roman"/>
          <w:b/>
          <w:sz w:val="24"/>
          <w:szCs w:val="24"/>
        </w:rPr>
        <w:t>Залегощенская</w:t>
      </w:r>
      <w:proofErr w:type="spellEnd"/>
      <w:r w:rsidR="005F1B56" w:rsidRPr="005F1B56">
        <w:rPr>
          <w:rFonts w:ascii="Times New Roman" w:hAnsi="Times New Roman" w:cs="Times New Roman"/>
          <w:b/>
          <w:sz w:val="24"/>
          <w:szCs w:val="24"/>
        </w:rPr>
        <w:t xml:space="preserve"> средняя общеобразовательная школа №2»</w:t>
      </w:r>
    </w:p>
    <w:p w:rsidR="005F1B56" w:rsidRDefault="005F1B56" w:rsidP="00512CD6">
      <w:pPr>
        <w:spacing w:after="0" w:line="240" w:lineRule="auto"/>
        <w:jc w:val="both"/>
        <w:rPr>
          <w:rFonts w:ascii="Times New Roman" w:hAnsi="Times New Roman" w:cs="Times New Roman"/>
          <w:sz w:val="24"/>
          <w:szCs w:val="24"/>
        </w:rPr>
      </w:pPr>
    </w:p>
    <w:p w:rsidR="00512CD6" w:rsidRPr="005F1B56" w:rsidRDefault="00512CD6" w:rsidP="005F1B56">
      <w:pPr>
        <w:spacing w:after="0" w:line="240" w:lineRule="auto"/>
        <w:jc w:val="center"/>
        <w:rPr>
          <w:rFonts w:ascii="Times New Roman" w:hAnsi="Times New Roman" w:cs="Times New Roman"/>
          <w:b/>
          <w:i/>
          <w:sz w:val="24"/>
          <w:szCs w:val="24"/>
        </w:rPr>
      </w:pPr>
      <w:r w:rsidRPr="005F1B56">
        <w:rPr>
          <w:rFonts w:ascii="Times New Roman" w:hAnsi="Times New Roman" w:cs="Times New Roman"/>
          <w:b/>
          <w:i/>
          <w:sz w:val="24"/>
          <w:szCs w:val="24"/>
        </w:rPr>
        <w:t xml:space="preserve">Регламент вноса и выноса Государственного флага Российской Федерации в </w:t>
      </w:r>
      <w:r w:rsidR="005F1B56" w:rsidRPr="005F1B56">
        <w:rPr>
          <w:rFonts w:ascii="Times New Roman" w:hAnsi="Times New Roman" w:cs="Times New Roman"/>
          <w:b/>
          <w:i/>
          <w:sz w:val="24"/>
          <w:szCs w:val="24"/>
        </w:rPr>
        <w:t>МБОУ «</w:t>
      </w:r>
      <w:proofErr w:type="spellStart"/>
      <w:r w:rsidR="005F1B56" w:rsidRPr="005F1B56">
        <w:rPr>
          <w:rFonts w:ascii="Times New Roman" w:hAnsi="Times New Roman" w:cs="Times New Roman"/>
          <w:b/>
          <w:i/>
          <w:sz w:val="24"/>
          <w:szCs w:val="24"/>
        </w:rPr>
        <w:t>Залегощенская</w:t>
      </w:r>
      <w:proofErr w:type="spellEnd"/>
      <w:r w:rsidR="005F1B56" w:rsidRPr="005F1B56">
        <w:rPr>
          <w:rFonts w:ascii="Times New Roman" w:hAnsi="Times New Roman" w:cs="Times New Roman"/>
          <w:b/>
          <w:i/>
          <w:sz w:val="24"/>
          <w:szCs w:val="24"/>
        </w:rPr>
        <w:t xml:space="preserve"> средняя общеобразовательная школа №2»</w:t>
      </w:r>
    </w:p>
    <w:p w:rsidR="005F1B56" w:rsidRPr="00512CD6" w:rsidRDefault="005F1B56" w:rsidP="00512CD6">
      <w:pPr>
        <w:spacing w:after="0" w:line="240" w:lineRule="auto"/>
        <w:jc w:val="both"/>
        <w:rPr>
          <w:rFonts w:ascii="Times New Roman" w:hAnsi="Times New Roman" w:cs="Times New Roman"/>
          <w:sz w:val="24"/>
          <w:szCs w:val="24"/>
        </w:rPr>
      </w:pP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1. Руководитель знаменной группы принимает Флаг от ответственного за хранение Флага.</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2. Знаменная группа несет Флаг к месту проведения мероприятия.</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3. Знаменная группа выстраивается в две колонны по два человека – каждый держит угол флага. Руководитель знаменной группы держит передний правый край полотнища.</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4. Перед вносом Флага директор образовательной организации или ведущий мероприятия объявляет присутствующим: «Внимание! Государственный флаг Российской Федерации».</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5. Знаменная группа вносит Флаг так, чтобы для большей части присутствующих он выглядел развернутым с расположением горизонтальных полос: верхней – белого, средней – синего и нижней – красного цвета. Оркестр исполняет Гимн. В ином случае Гимн исполняется с использованием технических средств воспроизведения звукозаписи.</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6. Знаменная группа останавливается перед присутствующими так, чтобы быть максимально в центре или посередине перед присутствующими, либо перед директором образовательной организации.</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7. Знаменная группа уносит Флаг после окончания исполнения Гимна или после окончания мероприятия, если оно было непродолжительным. В последнем случае перед началом выноса Флага директор образовательной организации или ведущий мероприятия объявляет присутствующим: «Внимание! Государственный флаг Российской Федерации». Вынос Флага может сопровождаться исполнением Гимна или быть без такового.</w:t>
      </w:r>
    </w:p>
    <w:p w:rsidR="00512CD6" w:rsidRPr="00512CD6" w:rsidRDefault="00512CD6" w:rsidP="00512CD6">
      <w:pPr>
        <w:spacing w:after="0" w:line="240" w:lineRule="auto"/>
        <w:jc w:val="both"/>
        <w:rPr>
          <w:rFonts w:ascii="Times New Roman" w:hAnsi="Times New Roman" w:cs="Times New Roman"/>
          <w:sz w:val="24"/>
          <w:szCs w:val="24"/>
        </w:rPr>
      </w:pPr>
      <w:r w:rsidRPr="00512CD6">
        <w:rPr>
          <w:rFonts w:ascii="Times New Roman" w:hAnsi="Times New Roman" w:cs="Times New Roman"/>
          <w:sz w:val="24"/>
          <w:szCs w:val="24"/>
        </w:rPr>
        <w:t>8. После окончания церемонии руководитель знаменной группы отдает Флаг ответственному за хранение Флага.</w:t>
      </w:r>
    </w:p>
    <w:p w:rsidR="00512CD6" w:rsidRPr="00512CD6" w:rsidRDefault="00512CD6" w:rsidP="00512CD6">
      <w:pPr>
        <w:spacing w:after="0" w:line="240" w:lineRule="auto"/>
        <w:jc w:val="center"/>
        <w:rPr>
          <w:rFonts w:ascii="Times New Roman" w:hAnsi="Times New Roman" w:cs="Times New Roman"/>
          <w:b/>
          <w:sz w:val="24"/>
          <w:szCs w:val="24"/>
        </w:rPr>
      </w:pPr>
    </w:p>
    <w:p w:rsidR="007270A6" w:rsidRPr="007270A6" w:rsidRDefault="007270A6" w:rsidP="007270A6">
      <w:pPr>
        <w:spacing w:after="0" w:line="240" w:lineRule="auto"/>
        <w:jc w:val="center"/>
        <w:rPr>
          <w:rFonts w:ascii="Times New Roman" w:hAnsi="Times New Roman" w:cs="Times New Roman"/>
          <w:b/>
          <w:sz w:val="24"/>
          <w:szCs w:val="24"/>
        </w:rPr>
      </w:pPr>
    </w:p>
    <w:p w:rsidR="007270A6" w:rsidRPr="007270A6" w:rsidRDefault="007270A6" w:rsidP="007270A6">
      <w:pPr>
        <w:spacing w:after="0" w:line="240" w:lineRule="auto"/>
        <w:jc w:val="center"/>
        <w:rPr>
          <w:rFonts w:ascii="Times New Roman" w:hAnsi="Times New Roman" w:cs="Times New Roman"/>
          <w:b/>
          <w:sz w:val="24"/>
          <w:szCs w:val="24"/>
        </w:rPr>
      </w:pPr>
    </w:p>
    <w:p w:rsidR="007270A6" w:rsidRPr="007270A6" w:rsidRDefault="007270A6" w:rsidP="007270A6">
      <w:pPr>
        <w:spacing w:after="0" w:line="240" w:lineRule="auto"/>
        <w:jc w:val="center"/>
        <w:rPr>
          <w:rFonts w:ascii="Times New Roman" w:hAnsi="Times New Roman" w:cs="Times New Roman"/>
          <w:b/>
          <w:sz w:val="24"/>
          <w:szCs w:val="24"/>
        </w:rPr>
      </w:pPr>
    </w:p>
    <w:p w:rsidR="007270A6" w:rsidRPr="007270A6" w:rsidRDefault="007270A6" w:rsidP="007270A6">
      <w:pPr>
        <w:spacing w:after="0" w:line="240" w:lineRule="auto"/>
        <w:rPr>
          <w:rFonts w:ascii="Times New Roman" w:hAnsi="Times New Roman" w:cs="Times New Roman"/>
          <w:sz w:val="24"/>
          <w:szCs w:val="24"/>
        </w:rPr>
      </w:pPr>
    </w:p>
    <w:p w:rsidR="007270A6" w:rsidRPr="007270A6" w:rsidRDefault="007270A6" w:rsidP="007270A6">
      <w:pPr>
        <w:spacing w:after="0" w:line="240" w:lineRule="auto"/>
        <w:jc w:val="center"/>
        <w:rPr>
          <w:rFonts w:ascii="Times New Roman" w:hAnsi="Times New Roman" w:cs="Times New Roman"/>
          <w:b/>
          <w:sz w:val="24"/>
          <w:szCs w:val="24"/>
        </w:rPr>
      </w:pPr>
    </w:p>
    <w:p w:rsidR="007270A6" w:rsidRPr="007270A6" w:rsidRDefault="007270A6" w:rsidP="007270A6">
      <w:pPr>
        <w:spacing w:after="0" w:line="240" w:lineRule="auto"/>
        <w:rPr>
          <w:rFonts w:ascii="Times New Roman" w:hAnsi="Times New Roman" w:cs="Times New Roman"/>
          <w:b/>
          <w:sz w:val="24"/>
          <w:szCs w:val="24"/>
        </w:rPr>
      </w:pPr>
    </w:p>
    <w:p w:rsidR="007270A6" w:rsidRPr="007270A6" w:rsidRDefault="007270A6" w:rsidP="007270A6">
      <w:pPr>
        <w:spacing w:after="0" w:line="240" w:lineRule="auto"/>
        <w:jc w:val="center"/>
        <w:rPr>
          <w:rFonts w:ascii="Times New Roman" w:hAnsi="Times New Roman" w:cs="Times New Roman"/>
          <w:b/>
          <w:sz w:val="24"/>
          <w:szCs w:val="24"/>
        </w:rPr>
      </w:pPr>
    </w:p>
    <w:p w:rsidR="007270A6" w:rsidRPr="007270A6" w:rsidRDefault="007270A6" w:rsidP="007270A6">
      <w:pPr>
        <w:spacing w:after="0" w:line="240" w:lineRule="auto"/>
        <w:jc w:val="center"/>
        <w:rPr>
          <w:rFonts w:ascii="Times New Roman" w:hAnsi="Times New Roman" w:cs="Times New Roman"/>
          <w:b/>
          <w:sz w:val="24"/>
          <w:szCs w:val="24"/>
        </w:rPr>
      </w:pPr>
    </w:p>
    <w:p w:rsidR="007270A6" w:rsidRPr="007270A6" w:rsidRDefault="007270A6" w:rsidP="007270A6">
      <w:pPr>
        <w:spacing w:after="0" w:line="240" w:lineRule="auto"/>
        <w:jc w:val="center"/>
        <w:rPr>
          <w:rFonts w:ascii="Times New Roman" w:hAnsi="Times New Roman" w:cs="Times New Roman"/>
          <w:b/>
          <w:sz w:val="24"/>
          <w:szCs w:val="24"/>
        </w:rPr>
      </w:pPr>
    </w:p>
    <w:p w:rsidR="007270A6" w:rsidRPr="007270A6" w:rsidRDefault="007270A6" w:rsidP="007270A6">
      <w:pPr>
        <w:spacing w:after="0" w:line="240" w:lineRule="auto"/>
        <w:jc w:val="center"/>
        <w:rPr>
          <w:rFonts w:ascii="Times New Roman" w:hAnsi="Times New Roman" w:cs="Times New Roman"/>
          <w:b/>
          <w:sz w:val="24"/>
          <w:szCs w:val="24"/>
        </w:rPr>
      </w:pPr>
    </w:p>
    <w:p w:rsidR="007270A6" w:rsidRPr="007270A6" w:rsidRDefault="007270A6" w:rsidP="007270A6">
      <w:pPr>
        <w:spacing w:after="0" w:line="240" w:lineRule="auto"/>
        <w:jc w:val="center"/>
        <w:rPr>
          <w:rFonts w:ascii="Times New Roman" w:hAnsi="Times New Roman" w:cs="Times New Roman"/>
          <w:b/>
          <w:sz w:val="24"/>
          <w:szCs w:val="24"/>
        </w:rPr>
      </w:pPr>
    </w:p>
    <w:p w:rsidR="007270A6" w:rsidRPr="007270A6" w:rsidRDefault="007270A6" w:rsidP="007270A6">
      <w:pPr>
        <w:spacing w:after="0" w:line="240" w:lineRule="auto"/>
        <w:jc w:val="center"/>
        <w:rPr>
          <w:rFonts w:ascii="Times New Roman" w:hAnsi="Times New Roman" w:cs="Times New Roman"/>
          <w:b/>
          <w:sz w:val="24"/>
          <w:szCs w:val="24"/>
        </w:rPr>
      </w:pPr>
    </w:p>
    <w:p w:rsidR="007270A6" w:rsidRPr="007270A6" w:rsidRDefault="007270A6" w:rsidP="007270A6">
      <w:pPr>
        <w:spacing w:after="0" w:line="240" w:lineRule="auto"/>
        <w:jc w:val="center"/>
        <w:rPr>
          <w:rFonts w:ascii="Times New Roman" w:hAnsi="Times New Roman" w:cs="Times New Roman"/>
          <w:b/>
          <w:sz w:val="24"/>
          <w:szCs w:val="24"/>
        </w:rPr>
      </w:pPr>
    </w:p>
    <w:p w:rsidR="007270A6" w:rsidRPr="007270A6" w:rsidRDefault="007270A6" w:rsidP="007270A6">
      <w:pPr>
        <w:spacing w:after="0" w:line="240" w:lineRule="auto"/>
        <w:jc w:val="center"/>
        <w:rPr>
          <w:rFonts w:ascii="Times New Roman" w:hAnsi="Times New Roman" w:cs="Times New Roman"/>
          <w:b/>
          <w:sz w:val="24"/>
          <w:szCs w:val="24"/>
        </w:rPr>
      </w:pPr>
    </w:p>
    <w:p w:rsidR="007270A6" w:rsidRPr="007270A6" w:rsidRDefault="007270A6" w:rsidP="007270A6">
      <w:pPr>
        <w:spacing w:after="0" w:line="240" w:lineRule="auto"/>
        <w:jc w:val="center"/>
        <w:rPr>
          <w:rFonts w:ascii="Times New Roman" w:hAnsi="Times New Roman" w:cs="Times New Roman"/>
          <w:b/>
          <w:sz w:val="24"/>
          <w:szCs w:val="24"/>
        </w:rPr>
      </w:pPr>
    </w:p>
    <w:p w:rsidR="007270A6" w:rsidRPr="007270A6" w:rsidRDefault="007270A6" w:rsidP="007270A6">
      <w:pPr>
        <w:spacing w:after="0" w:line="240" w:lineRule="auto"/>
        <w:jc w:val="center"/>
        <w:rPr>
          <w:rFonts w:ascii="Times New Roman" w:hAnsi="Times New Roman" w:cs="Times New Roman"/>
          <w:b/>
          <w:sz w:val="24"/>
          <w:szCs w:val="24"/>
        </w:rPr>
      </w:pPr>
    </w:p>
    <w:p w:rsidR="007270A6" w:rsidRDefault="007270A6" w:rsidP="007270A6">
      <w:pPr>
        <w:spacing w:after="0" w:line="240" w:lineRule="auto"/>
        <w:jc w:val="center"/>
        <w:rPr>
          <w:b/>
        </w:rPr>
      </w:pPr>
    </w:p>
    <w:p w:rsidR="007270A6" w:rsidRDefault="007270A6" w:rsidP="007270A6">
      <w:pPr>
        <w:spacing w:after="0" w:line="240" w:lineRule="auto"/>
        <w:jc w:val="center"/>
        <w:rPr>
          <w:b/>
        </w:rPr>
      </w:pPr>
    </w:p>
    <w:p w:rsidR="007270A6" w:rsidRDefault="007270A6" w:rsidP="007270A6">
      <w:pPr>
        <w:spacing w:line="480" w:lineRule="auto"/>
        <w:jc w:val="center"/>
        <w:rPr>
          <w:b/>
        </w:rPr>
      </w:pPr>
    </w:p>
    <w:p w:rsidR="007270A6" w:rsidRDefault="007270A6" w:rsidP="007270A6">
      <w:pPr>
        <w:spacing w:line="480" w:lineRule="auto"/>
        <w:jc w:val="center"/>
        <w:rPr>
          <w:b/>
        </w:rPr>
      </w:pPr>
    </w:p>
    <w:p w:rsidR="007270A6" w:rsidRDefault="007270A6" w:rsidP="007270A6">
      <w:pPr>
        <w:spacing w:line="480" w:lineRule="auto"/>
        <w:jc w:val="center"/>
        <w:rPr>
          <w:b/>
        </w:rPr>
      </w:pPr>
    </w:p>
    <w:p w:rsidR="007270A6" w:rsidRDefault="007270A6" w:rsidP="007270A6">
      <w:pPr>
        <w:rPr>
          <w:b/>
        </w:rPr>
      </w:pPr>
    </w:p>
    <w:p w:rsidR="003330B6" w:rsidRPr="007270A6" w:rsidRDefault="003330B6" w:rsidP="007270A6">
      <w:pPr>
        <w:rPr>
          <w:szCs w:val="24"/>
        </w:rPr>
      </w:pPr>
    </w:p>
    <w:sectPr w:rsidR="003330B6" w:rsidRPr="007270A6" w:rsidSect="009063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30B6"/>
    <w:rsid w:val="00032BB7"/>
    <w:rsid w:val="00066C12"/>
    <w:rsid w:val="0008196C"/>
    <w:rsid w:val="001522E8"/>
    <w:rsid w:val="001747F6"/>
    <w:rsid w:val="0019410F"/>
    <w:rsid w:val="001E0A9D"/>
    <w:rsid w:val="001F30E4"/>
    <w:rsid w:val="00247F07"/>
    <w:rsid w:val="00252A0C"/>
    <w:rsid w:val="00297649"/>
    <w:rsid w:val="002E0F06"/>
    <w:rsid w:val="003330B6"/>
    <w:rsid w:val="0034117B"/>
    <w:rsid w:val="00344C5F"/>
    <w:rsid w:val="00373169"/>
    <w:rsid w:val="0039238B"/>
    <w:rsid w:val="004047B0"/>
    <w:rsid w:val="00434A91"/>
    <w:rsid w:val="004564C2"/>
    <w:rsid w:val="00512CD6"/>
    <w:rsid w:val="00546746"/>
    <w:rsid w:val="00571B52"/>
    <w:rsid w:val="005A6ACE"/>
    <w:rsid w:val="005A7FAB"/>
    <w:rsid w:val="005F1B56"/>
    <w:rsid w:val="0066355C"/>
    <w:rsid w:val="006656A3"/>
    <w:rsid w:val="00706E62"/>
    <w:rsid w:val="007270A6"/>
    <w:rsid w:val="007A35C3"/>
    <w:rsid w:val="007D2826"/>
    <w:rsid w:val="008339B2"/>
    <w:rsid w:val="00863AA8"/>
    <w:rsid w:val="0087125B"/>
    <w:rsid w:val="00881F85"/>
    <w:rsid w:val="008D3EDA"/>
    <w:rsid w:val="008E3EDA"/>
    <w:rsid w:val="00900457"/>
    <w:rsid w:val="009063AA"/>
    <w:rsid w:val="00924258"/>
    <w:rsid w:val="009605B0"/>
    <w:rsid w:val="009C3A30"/>
    <w:rsid w:val="00A10409"/>
    <w:rsid w:val="00A341F6"/>
    <w:rsid w:val="00A42580"/>
    <w:rsid w:val="00A5413A"/>
    <w:rsid w:val="00A916AA"/>
    <w:rsid w:val="00B07617"/>
    <w:rsid w:val="00B337A8"/>
    <w:rsid w:val="00B42CFB"/>
    <w:rsid w:val="00B916AB"/>
    <w:rsid w:val="00B96716"/>
    <w:rsid w:val="00BA5550"/>
    <w:rsid w:val="00C16DDE"/>
    <w:rsid w:val="00C52239"/>
    <w:rsid w:val="00CD558E"/>
    <w:rsid w:val="00CE00DE"/>
    <w:rsid w:val="00D839EE"/>
    <w:rsid w:val="00E735A4"/>
    <w:rsid w:val="00EA4747"/>
    <w:rsid w:val="00EB5C45"/>
    <w:rsid w:val="00EC4499"/>
    <w:rsid w:val="00EE53D4"/>
    <w:rsid w:val="00EE5840"/>
    <w:rsid w:val="00F1037F"/>
    <w:rsid w:val="00F17D0C"/>
    <w:rsid w:val="00F2085F"/>
    <w:rsid w:val="00F35865"/>
    <w:rsid w:val="00F82B1D"/>
    <w:rsid w:val="00FA0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uiPriority w:val="99"/>
    <w:rsid w:val="003330B6"/>
    <w:pPr>
      <w:spacing w:before="100" w:beforeAutospacing="1" w:after="100" w:afterAutospacing="1" w:line="240" w:lineRule="auto"/>
    </w:pPr>
    <w:rPr>
      <w:rFonts w:ascii="Times New Roman" w:eastAsia="Calibri" w:hAnsi="Times New Roman" w:cs="Times New Roman"/>
      <w:sz w:val="24"/>
      <w:szCs w:val="24"/>
    </w:rPr>
  </w:style>
  <w:style w:type="table" w:styleId="a3">
    <w:name w:val="Table Grid"/>
    <w:basedOn w:val="a1"/>
    <w:uiPriority w:val="59"/>
    <w:rsid w:val="003330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8196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2143</Words>
  <Characters>12219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Завуч</cp:lastModifiedBy>
  <cp:revision>49</cp:revision>
  <cp:lastPrinted>2022-09-09T06:47:00Z</cp:lastPrinted>
  <dcterms:created xsi:type="dcterms:W3CDTF">2019-07-31T07:08:00Z</dcterms:created>
  <dcterms:modified xsi:type="dcterms:W3CDTF">2024-01-18T07:48:00Z</dcterms:modified>
</cp:coreProperties>
</file>